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35" w:type="dxa"/>
        <w:tblInd w:w="-5" w:type="dxa"/>
        <w:tblLook w:val="04A0" w:firstRow="1" w:lastRow="0" w:firstColumn="1" w:lastColumn="0" w:noHBand="0" w:noVBand="1"/>
      </w:tblPr>
      <w:tblGrid>
        <w:gridCol w:w="5104"/>
        <w:gridCol w:w="5386"/>
        <w:gridCol w:w="5245"/>
      </w:tblGrid>
      <w:tr w:rsidR="00E0409D" w:rsidRPr="00E0409D" w:rsidTr="00B87BC5">
        <w:tc>
          <w:tcPr>
            <w:tcW w:w="15735" w:type="dxa"/>
            <w:gridSpan w:val="3"/>
          </w:tcPr>
          <w:p w:rsidR="00E0409D" w:rsidRPr="00C320A0" w:rsidRDefault="00E0409D" w:rsidP="004F52B0">
            <w:pPr>
              <w:jc w:val="center"/>
              <w:rPr>
                <w:rFonts w:ascii="Futura Next Book" w:hAnsi="Futura Next Book"/>
                <w:b/>
              </w:rPr>
            </w:pPr>
            <w:r w:rsidRPr="00C320A0">
              <w:rPr>
                <w:rFonts w:ascii="Futura Next Book" w:hAnsi="Futura Next Book"/>
                <w:b/>
              </w:rPr>
              <w:t>Key Question:</w:t>
            </w:r>
            <w:r w:rsidR="00105943" w:rsidRPr="00C320A0">
              <w:rPr>
                <w:rFonts w:ascii="Futura Next Book" w:hAnsi="Futura Next Book"/>
                <w:b/>
              </w:rPr>
              <w:t xml:space="preserve"> </w:t>
            </w:r>
            <w:r w:rsidR="00C320A0" w:rsidRPr="00C320A0">
              <w:rPr>
                <w:rFonts w:ascii="Futura Next Book" w:hAnsi="Futura Next Book"/>
                <w:b/>
              </w:rPr>
              <w:t>Did World War Two affect every aspect of people’s lives in London?</w:t>
            </w:r>
            <w:bookmarkStart w:id="0" w:name="_GoBack"/>
            <w:bookmarkEnd w:id="0"/>
          </w:p>
        </w:tc>
      </w:tr>
      <w:tr w:rsidR="00B41873" w:rsidRPr="00E0409D" w:rsidTr="004D5EEC">
        <w:tc>
          <w:tcPr>
            <w:tcW w:w="5104" w:type="dxa"/>
          </w:tcPr>
          <w:p w:rsidR="00C320A0" w:rsidRDefault="003E1E18" w:rsidP="00C320A0">
            <w:pPr>
              <w:rPr>
                <w:rFonts w:ascii="Futura Next Book" w:hAnsi="Futura Next Book"/>
                <w:sz w:val="18"/>
                <w:szCs w:val="18"/>
              </w:rPr>
            </w:pPr>
            <w:r>
              <w:rPr>
                <w:noProof/>
                <w:lang w:eastAsia="en-GB"/>
              </w:rPr>
              <w:drawing>
                <wp:anchor distT="0" distB="0" distL="114300" distR="114300" simplePos="0" relativeHeight="251686912" behindDoc="1" locked="0" layoutInCell="1" allowOverlap="1" wp14:anchorId="5648211D" wp14:editId="282B44A8">
                  <wp:simplePos x="0" y="0"/>
                  <wp:positionH relativeFrom="column">
                    <wp:posOffset>2532380</wp:posOffset>
                  </wp:positionH>
                  <wp:positionV relativeFrom="paragraph">
                    <wp:posOffset>393700</wp:posOffset>
                  </wp:positionV>
                  <wp:extent cx="533400" cy="800100"/>
                  <wp:effectExtent l="0" t="0" r="0" b="0"/>
                  <wp:wrapTight wrapText="bothSides">
                    <wp:wrapPolygon edited="0">
                      <wp:start x="0" y="0"/>
                      <wp:lineTo x="0" y="21086"/>
                      <wp:lineTo x="20829" y="21086"/>
                      <wp:lineTo x="2082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3400" cy="800100"/>
                          </a:xfrm>
                          <a:prstGeom prst="rect">
                            <a:avLst/>
                          </a:prstGeom>
                        </pic:spPr>
                      </pic:pic>
                    </a:graphicData>
                  </a:graphic>
                  <wp14:sizeRelH relativeFrom="page">
                    <wp14:pctWidth>0</wp14:pctWidth>
                  </wp14:sizeRelH>
                  <wp14:sizeRelV relativeFrom="page">
                    <wp14:pctHeight>0</wp14:pctHeight>
                  </wp14:sizeRelV>
                </wp:anchor>
              </w:drawing>
            </w:r>
            <w:r w:rsidR="00E0409D" w:rsidRPr="00F14162">
              <w:rPr>
                <w:rFonts w:ascii="Futura Next Book" w:hAnsi="Futura Next Book"/>
                <w:sz w:val="18"/>
                <w:szCs w:val="18"/>
              </w:rPr>
              <w:t>English</w:t>
            </w:r>
            <w:r w:rsidR="00F14162">
              <w:rPr>
                <w:rFonts w:ascii="Futura Next Book" w:hAnsi="Futura Next Book"/>
                <w:sz w:val="18"/>
                <w:szCs w:val="18"/>
              </w:rPr>
              <w:t xml:space="preserve">: </w:t>
            </w:r>
            <w:r w:rsidR="00C320A0">
              <w:rPr>
                <w:rFonts w:ascii="Futura Next Book" w:hAnsi="Futura Next Book"/>
                <w:sz w:val="18"/>
                <w:szCs w:val="18"/>
              </w:rPr>
              <w:t>Our</w:t>
            </w:r>
            <w:r w:rsidR="00005AEC">
              <w:rPr>
                <w:rFonts w:ascii="Futura Next Book" w:hAnsi="Futura Next Book"/>
                <w:sz w:val="18"/>
                <w:szCs w:val="18"/>
              </w:rPr>
              <w:t xml:space="preserve"> English lessons this</w:t>
            </w:r>
            <w:r w:rsidR="000B2E46">
              <w:rPr>
                <w:rFonts w:ascii="Futura Next Book" w:hAnsi="Futura Next Book"/>
                <w:sz w:val="18"/>
                <w:szCs w:val="18"/>
              </w:rPr>
              <w:t xml:space="preserve"> term </w:t>
            </w:r>
            <w:r w:rsidR="00C320A0">
              <w:rPr>
                <w:rFonts w:ascii="Futura Next Book" w:hAnsi="Futura Next Book"/>
                <w:sz w:val="18"/>
                <w:szCs w:val="18"/>
              </w:rPr>
              <w:t>link</w:t>
            </w:r>
            <w:r w:rsidR="006C68DB">
              <w:rPr>
                <w:rFonts w:ascii="Futura Next Book" w:hAnsi="Futura Next Book"/>
                <w:sz w:val="18"/>
                <w:szCs w:val="18"/>
              </w:rPr>
              <w:t>s</w:t>
            </w:r>
            <w:r w:rsidR="00C320A0">
              <w:rPr>
                <w:rFonts w:ascii="Futura Next Book" w:hAnsi="Futura Next Book"/>
                <w:sz w:val="18"/>
                <w:szCs w:val="18"/>
              </w:rPr>
              <w:t xml:space="preserve"> to</w:t>
            </w:r>
            <w:r w:rsidR="000B2E46">
              <w:rPr>
                <w:rFonts w:ascii="Futura Next Book" w:hAnsi="Futura Next Book"/>
                <w:sz w:val="18"/>
                <w:szCs w:val="18"/>
              </w:rPr>
              <w:t xml:space="preserve"> our study of </w:t>
            </w:r>
            <w:r w:rsidR="00C320A0">
              <w:rPr>
                <w:rFonts w:ascii="Futura Next Book" w:hAnsi="Futura Next Book"/>
                <w:sz w:val="18"/>
                <w:szCs w:val="18"/>
              </w:rPr>
              <w:t>World War Two</w:t>
            </w:r>
            <w:r w:rsidR="00005AEC">
              <w:rPr>
                <w:rFonts w:ascii="Futura Next Book" w:hAnsi="Futura Next Book"/>
                <w:sz w:val="18"/>
                <w:szCs w:val="18"/>
              </w:rPr>
              <w:t>.</w:t>
            </w:r>
            <w:r w:rsidR="00C320A0">
              <w:rPr>
                <w:rFonts w:ascii="Futura Next Book" w:hAnsi="Futura Next Book"/>
                <w:sz w:val="18"/>
                <w:szCs w:val="18"/>
              </w:rPr>
              <w:t xml:space="preserve"> We will be discovering what life was like for an evacuee through the story Friend or Foe. This will be used to inspire writing such as diaries, letters and reports. </w:t>
            </w:r>
          </w:p>
          <w:p w:rsidR="00E0409D" w:rsidRPr="00F14162" w:rsidRDefault="00C320A0" w:rsidP="00C320A0">
            <w:pPr>
              <w:rPr>
                <w:rFonts w:ascii="Futura Next Book" w:hAnsi="Futura Next Book"/>
                <w:sz w:val="18"/>
                <w:szCs w:val="18"/>
              </w:rPr>
            </w:pPr>
            <w:r>
              <w:rPr>
                <w:rFonts w:ascii="Futura Next Book" w:hAnsi="Futura Next Book"/>
                <w:sz w:val="18"/>
                <w:szCs w:val="18"/>
              </w:rPr>
              <w:t>We will also be studying poems inspired by nature and written by Ted Hughes.</w:t>
            </w:r>
          </w:p>
        </w:tc>
        <w:tc>
          <w:tcPr>
            <w:tcW w:w="5386" w:type="dxa"/>
          </w:tcPr>
          <w:p w:rsidR="00B41873" w:rsidRPr="00F14162" w:rsidRDefault="00E16FD0" w:rsidP="00243FC7">
            <w:pPr>
              <w:rPr>
                <w:rFonts w:ascii="Futura Next Book" w:hAnsi="Futura Next Book"/>
                <w:sz w:val="18"/>
                <w:szCs w:val="18"/>
              </w:rPr>
            </w:pPr>
            <w:r w:rsidRPr="00373E2A">
              <w:rPr>
                <w:rFonts w:ascii="Futura Next Book" w:hAnsi="Futura Next Book"/>
                <w:noProof/>
                <w:sz w:val="18"/>
                <w:szCs w:val="18"/>
                <w:lang w:eastAsia="en-GB"/>
              </w:rPr>
              <w:drawing>
                <wp:anchor distT="0" distB="0" distL="114300" distR="114300" simplePos="0" relativeHeight="251677696" behindDoc="0" locked="0" layoutInCell="1" allowOverlap="1" wp14:anchorId="1EF5A2D2" wp14:editId="50741832">
                  <wp:simplePos x="0" y="0"/>
                  <wp:positionH relativeFrom="column">
                    <wp:posOffset>2390775</wp:posOffset>
                  </wp:positionH>
                  <wp:positionV relativeFrom="paragraph">
                    <wp:posOffset>1006475</wp:posOffset>
                  </wp:positionV>
                  <wp:extent cx="847090" cy="289560"/>
                  <wp:effectExtent l="0" t="0" r="0" b="0"/>
                  <wp:wrapSquare wrapText="bothSides"/>
                  <wp:docPr id="15" name="Picture 15" descr="\\LBP-SERVER\TeacherData$\gmcinroy.312\Desktop\math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BP-SERVER\TeacherData$\gmcinroy.312\Desktop\maths.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0004" b="18704"/>
                          <a:stretch/>
                        </pic:blipFill>
                        <pic:spPr bwMode="auto">
                          <a:xfrm>
                            <a:off x="0" y="0"/>
                            <a:ext cx="847090" cy="2895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0409D" w:rsidRPr="00F14162">
              <w:rPr>
                <w:rFonts w:ascii="Futura Next Book" w:hAnsi="Futura Next Book"/>
                <w:sz w:val="18"/>
                <w:szCs w:val="18"/>
              </w:rPr>
              <w:t>Maths</w:t>
            </w:r>
            <w:r w:rsidR="00B41873">
              <w:rPr>
                <w:rFonts w:ascii="Futura Next Book" w:hAnsi="Futura Next Book"/>
                <w:sz w:val="18"/>
                <w:szCs w:val="18"/>
              </w:rPr>
              <w:t xml:space="preserve">: </w:t>
            </w:r>
            <w:r>
              <w:rPr>
                <w:rFonts w:ascii="Futura Next Book" w:hAnsi="Futura Next Book"/>
                <w:sz w:val="18"/>
                <w:szCs w:val="18"/>
              </w:rPr>
              <w:t>We will begin with place value and</w:t>
            </w:r>
            <w:r w:rsidR="00C320A0">
              <w:rPr>
                <w:rFonts w:ascii="Futura Next Book" w:hAnsi="Futura Next Book"/>
                <w:sz w:val="18"/>
                <w:szCs w:val="18"/>
              </w:rPr>
              <w:t xml:space="preserve"> reading and writing numbers to 10,000,000.</w:t>
            </w:r>
            <w:r w:rsidR="00243FC7">
              <w:rPr>
                <w:rFonts w:ascii="Futura Next Book" w:hAnsi="Futura Next Book"/>
                <w:sz w:val="18"/>
                <w:szCs w:val="18"/>
              </w:rPr>
              <w:t xml:space="preserve"> Children will learn to compare, order and round integers. They will also build on previous learning of negative numbers. This will be followed by recapping</w:t>
            </w:r>
            <w:r>
              <w:rPr>
                <w:rFonts w:ascii="Futura Next Book" w:hAnsi="Futura Next Book"/>
                <w:sz w:val="18"/>
                <w:szCs w:val="18"/>
              </w:rPr>
              <w:t xml:space="preserve"> the 4 rules of number, before </w:t>
            </w:r>
            <w:r w:rsidR="00243FC7">
              <w:rPr>
                <w:rFonts w:ascii="Futura Next Book" w:hAnsi="Futura Next Book"/>
                <w:sz w:val="18"/>
                <w:szCs w:val="18"/>
              </w:rPr>
              <w:t xml:space="preserve">studying equivalent </w:t>
            </w:r>
            <w:r w:rsidR="00C320A0">
              <w:rPr>
                <w:rFonts w:ascii="Futura Next Book" w:hAnsi="Futura Next Book"/>
                <w:sz w:val="18"/>
                <w:szCs w:val="18"/>
              </w:rPr>
              <w:t>fractions</w:t>
            </w:r>
            <w:r w:rsidR="00243FC7">
              <w:rPr>
                <w:rFonts w:ascii="Futura Next Book" w:hAnsi="Futura Next Book"/>
                <w:sz w:val="18"/>
                <w:szCs w:val="18"/>
              </w:rPr>
              <w:t xml:space="preserve"> as well as learning to add, subtract multiply and divide fractions and finding fraction of amounts.</w:t>
            </w:r>
          </w:p>
        </w:tc>
        <w:tc>
          <w:tcPr>
            <w:tcW w:w="5245" w:type="dxa"/>
          </w:tcPr>
          <w:p w:rsidR="00E0409D" w:rsidRPr="00F14162" w:rsidRDefault="003E1E18" w:rsidP="00173F5C">
            <w:pPr>
              <w:rPr>
                <w:rFonts w:ascii="Futura Next Book" w:hAnsi="Futura Next Book"/>
                <w:sz w:val="18"/>
                <w:szCs w:val="18"/>
              </w:rPr>
            </w:pPr>
            <w:r>
              <w:rPr>
                <w:noProof/>
                <w:lang w:eastAsia="en-GB"/>
              </w:rPr>
              <w:drawing>
                <wp:anchor distT="0" distB="0" distL="114300" distR="114300" simplePos="0" relativeHeight="251687936" behindDoc="1" locked="0" layoutInCell="1" allowOverlap="1" wp14:anchorId="10D12210" wp14:editId="421488DE">
                  <wp:simplePos x="0" y="0"/>
                  <wp:positionH relativeFrom="column">
                    <wp:posOffset>2645410</wp:posOffset>
                  </wp:positionH>
                  <wp:positionV relativeFrom="paragraph">
                    <wp:posOffset>915035</wp:posOffset>
                  </wp:positionV>
                  <wp:extent cx="517525" cy="278765"/>
                  <wp:effectExtent l="0" t="0" r="0" b="6985"/>
                  <wp:wrapTight wrapText="bothSides">
                    <wp:wrapPolygon edited="0">
                      <wp:start x="0" y="0"/>
                      <wp:lineTo x="0" y="20665"/>
                      <wp:lineTo x="20672" y="20665"/>
                      <wp:lineTo x="2067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7525" cy="278765"/>
                          </a:xfrm>
                          <a:prstGeom prst="rect">
                            <a:avLst/>
                          </a:prstGeom>
                        </pic:spPr>
                      </pic:pic>
                    </a:graphicData>
                  </a:graphic>
                  <wp14:sizeRelH relativeFrom="page">
                    <wp14:pctWidth>0</wp14:pctWidth>
                  </wp14:sizeRelH>
                  <wp14:sizeRelV relativeFrom="page">
                    <wp14:pctHeight>0</wp14:pctHeight>
                  </wp14:sizeRelV>
                </wp:anchor>
              </w:drawing>
            </w:r>
            <w:r w:rsidR="00E0409D" w:rsidRPr="00F14162">
              <w:rPr>
                <w:rFonts w:ascii="Futura Next Book" w:hAnsi="Futura Next Book"/>
                <w:sz w:val="18"/>
                <w:szCs w:val="18"/>
              </w:rPr>
              <w:t>Science</w:t>
            </w:r>
            <w:r w:rsidR="006E77B3">
              <w:rPr>
                <w:rFonts w:ascii="Futura Next Book" w:hAnsi="Futura Next Book"/>
                <w:sz w:val="18"/>
                <w:szCs w:val="18"/>
              </w:rPr>
              <w:t xml:space="preserve">: </w:t>
            </w:r>
            <w:r w:rsidR="00173F5C">
              <w:rPr>
                <w:rFonts w:ascii="Futura Next Book" w:hAnsi="Futura Next Book"/>
                <w:sz w:val="18"/>
                <w:szCs w:val="18"/>
              </w:rPr>
              <w:t>Our first topic is Evolution and Inheritance</w:t>
            </w:r>
            <w:r w:rsidR="00C74F62">
              <w:rPr>
                <w:rFonts w:ascii="Futura Next Book" w:hAnsi="Futura Next Book"/>
                <w:sz w:val="18"/>
                <w:szCs w:val="18"/>
              </w:rPr>
              <w:t>.</w:t>
            </w:r>
            <w:r w:rsidR="00173F5C">
              <w:rPr>
                <w:rFonts w:ascii="Futura Next Book" w:hAnsi="Futura Next Book"/>
                <w:sz w:val="18"/>
                <w:szCs w:val="18"/>
              </w:rPr>
              <w:t xml:space="preserve"> This includes studying fossils and how species have changed over time. We will look at how plants and animals have adapted to survive in their environments and will research two well-known scientist</w:t>
            </w:r>
            <w:r w:rsidR="006C68DB">
              <w:rPr>
                <w:rFonts w:ascii="Futura Next Book" w:hAnsi="Futura Next Book"/>
                <w:sz w:val="18"/>
                <w:szCs w:val="18"/>
              </w:rPr>
              <w:t>s</w:t>
            </w:r>
            <w:r w:rsidR="00173F5C">
              <w:rPr>
                <w:rFonts w:ascii="Futura Next Book" w:hAnsi="Futura Next Book"/>
                <w:sz w:val="18"/>
                <w:szCs w:val="18"/>
              </w:rPr>
              <w:t xml:space="preserve"> involved in this area of science: Charles Darwin and Mary </w:t>
            </w:r>
            <w:proofErr w:type="spellStart"/>
            <w:r w:rsidR="00173F5C">
              <w:rPr>
                <w:rFonts w:ascii="Futura Next Book" w:hAnsi="Futura Next Book"/>
                <w:sz w:val="18"/>
                <w:szCs w:val="18"/>
              </w:rPr>
              <w:t>Anning</w:t>
            </w:r>
            <w:proofErr w:type="spellEnd"/>
            <w:r w:rsidR="00173F5C">
              <w:rPr>
                <w:rFonts w:ascii="Futura Next Book" w:hAnsi="Futura Next Book"/>
                <w:sz w:val="18"/>
                <w:szCs w:val="18"/>
              </w:rPr>
              <w:t>. We will also study how</w:t>
            </w:r>
            <w:r w:rsidR="00173F5C" w:rsidRPr="00173F5C">
              <w:rPr>
                <w:rFonts w:ascii="Futura Next Book" w:hAnsi="Futura Next Book"/>
                <w:sz w:val="18"/>
                <w:szCs w:val="24"/>
              </w:rPr>
              <w:t xml:space="preserve"> characteristics are passed from parents to offspring and that living things change over time</w:t>
            </w:r>
            <w:r w:rsidR="00173F5C">
              <w:rPr>
                <w:rFonts w:ascii="Futura Next Book" w:hAnsi="Futura Next Book"/>
                <w:sz w:val="18"/>
                <w:szCs w:val="24"/>
              </w:rPr>
              <w:t>.</w:t>
            </w:r>
            <w:r>
              <w:rPr>
                <w:noProof/>
                <w:lang w:eastAsia="en-GB"/>
              </w:rPr>
              <w:t xml:space="preserve"> </w:t>
            </w:r>
          </w:p>
        </w:tc>
      </w:tr>
      <w:tr w:rsidR="00B41873" w:rsidRPr="00E0409D" w:rsidTr="004D5EEC">
        <w:trPr>
          <w:trHeight w:val="1988"/>
        </w:trPr>
        <w:tc>
          <w:tcPr>
            <w:tcW w:w="5104" w:type="dxa"/>
          </w:tcPr>
          <w:p w:rsidR="00E0409D" w:rsidRPr="00F14162" w:rsidRDefault="00E0409D" w:rsidP="006C68DB">
            <w:pPr>
              <w:rPr>
                <w:rFonts w:ascii="Futura Next Book" w:hAnsi="Futura Next Book"/>
                <w:sz w:val="18"/>
                <w:szCs w:val="18"/>
              </w:rPr>
            </w:pPr>
            <w:r w:rsidRPr="00F14162">
              <w:rPr>
                <w:rFonts w:ascii="Futura Next Book" w:hAnsi="Futura Next Book"/>
                <w:sz w:val="18"/>
                <w:szCs w:val="18"/>
              </w:rPr>
              <w:t>History</w:t>
            </w:r>
            <w:r w:rsidR="00105943" w:rsidRPr="00F14162">
              <w:rPr>
                <w:rFonts w:ascii="Futura Next Book" w:hAnsi="Futura Next Book"/>
                <w:sz w:val="18"/>
                <w:szCs w:val="18"/>
              </w:rPr>
              <w:t xml:space="preserve">: </w:t>
            </w:r>
            <w:r w:rsidR="00A91D20">
              <w:rPr>
                <w:rFonts w:ascii="Futura Next Book" w:hAnsi="Futura Next Book"/>
                <w:sz w:val="18"/>
                <w:szCs w:val="18"/>
              </w:rPr>
              <w:t xml:space="preserve">We will </w:t>
            </w:r>
            <w:r w:rsidR="0076726D">
              <w:rPr>
                <w:rFonts w:ascii="Futura Next Book" w:hAnsi="Futura Next Book"/>
                <w:sz w:val="18"/>
                <w:szCs w:val="18"/>
              </w:rPr>
              <w:t xml:space="preserve">be finding out about </w:t>
            </w:r>
            <w:r w:rsidR="00243FC7">
              <w:rPr>
                <w:rFonts w:ascii="Futura Next Book" w:hAnsi="Futura Next Book"/>
                <w:sz w:val="18"/>
                <w:szCs w:val="18"/>
              </w:rPr>
              <w:t>what life was like in Britain during WW2</w:t>
            </w:r>
            <w:r w:rsidR="00A91D20">
              <w:rPr>
                <w:rFonts w:ascii="Futura Next Book" w:hAnsi="Futura Next Book"/>
                <w:sz w:val="18"/>
                <w:szCs w:val="18"/>
              </w:rPr>
              <w:t xml:space="preserve"> </w:t>
            </w:r>
            <w:r w:rsidR="0076726D">
              <w:rPr>
                <w:rFonts w:ascii="Futura Next Book" w:hAnsi="Futura Next Book"/>
                <w:sz w:val="18"/>
                <w:szCs w:val="18"/>
              </w:rPr>
              <w:t>–</w:t>
            </w:r>
            <w:r w:rsidR="00243FC7">
              <w:rPr>
                <w:rFonts w:ascii="Futura Next Book" w:hAnsi="Futura Next Book"/>
                <w:sz w:val="18"/>
                <w:szCs w:val="18"/>
              </w:rPr>
              <w:t xml:space="preserve"> with a specific focus on the impact </w:t>
            </w:r>
            <w:r w:rsidR="006C68DB">
              <w:rPr>
                <w:rFonts w:ascii="Futura Next Book" w:hAnsi="Futura Next Book"/>
                <w:sz w:val="18"/>
                <w:szCs w:val="18"/>
              </w:rPr>
              <w:t xml:space="preserve">it had </w:t>
            </w:r>
            <w:r w:rsidR="00243FC7" w:rsidRPr="006C68DB">
              <w:rPr>
                <w:rFonts w:ascii="Futura Next Book" w:hAnsi="Futura Next Book"/>
                <w:sz w:val="18"/>
                <w:szCs w:val="18"/>
              </w:rPr>
              <w:t>within Ruislip</w:t>
            </w:r>
            <w:r w:rsidR="0076726D" w:rsidRPr="006C68DB">
              <w:rPr>
                <w:rFonts w:ascii="Futura Next Book" w:hAnsi="Futura Next Book"/>
                <w:sz w:val="18"/>
                <w:szCs w:val="18"/>
              </w:rPr>
              <w:t xml:space="preserve">. </w:t>
            </w:r>
            <w:r w:rsidR="00243FC7" w:rsidRPr="006C68DB">
              <w:rPr>
                <w:rFonts w:ascii="Futura Next Book" w:hAnsi="Futura Next Book"/>
                <w:sz w:val="18"/>
                <w:szCs w:val="18"/>
              </w:rPr>
              <w:t xml:space="preserve">We will learn about rationing, </w:t>
            </w:r>
            <w:r w:rsidR="003E1E18">
              <w:rPr>
                <w:rFonts w:ascii="Futura Next Book" w:hAnsi="Futura Next Book"/>
                <w:sz w:val="18"/>
                <w:szCs w:val="18"/>
              </w:rPr>
              <w:t xml:space="preserve">shelters, </w:t>
            </w:r>
            <w:r w:rsidR="00243FC7" w:rsidRPr="006C68DB">
              <w:rPr>
                <w:rFonts w:ascii="Futura Next Book" w:hAnsi="Futura Next Book"/>
                <w:sz w:val="18"/>
                <w:szCs w:val="18"/>
              </w:rPr>
              <w:t xml:space="preserve">evacuation, </w:t>
            </w:r>
            <w:r w:rsidR="006C68DB" w:rsidRPr="006C68DB">
              <w:rPr>
                <w:rFonts w:ascii="Futura Next Book" w:hAnsi="Futura Next Book"/>
                <w:sz w:val="18"/>
                <w:szCs w:val="18"/>
              </w:rPr>
              <w:t xml:space="preserve">coding, The Battle of Britain and how the war ended. </w:t>
            </w:r>
            <w:r w:rsidR="00A91D20" w:rsidRPr="006C68DB">
              <w:rPr>
                <w:rFonts w:ascii="Futura Next Book" w:hAnsi="Futura Next Book"/>
                <w:sz w:val="18"/>
                <w:szCs w:val="18"/>
              </w:rPr>
              <w:t xml:space="preserve">We will </w:t>
            </w:r>
            <w:r w:rsidR="0076726D" w:rsidRPr="006C68DB">
              <w:rPr>
                <w:rFonts w:ascii="Futura Next Book" w:hAnsi="Futura Next Book"/>
                <w:sz w:val="18"/>
                <w:szCs w:val="18"/>
              </w:rPr>
              <w:t xml:space="preserve">place this knowledge in the context of a world history </w:t>
            </w:r>
            <w:r w:rsidR="0076726D">
              <w:rPr>
                <w:rFonts w:ascii="Futura Next Book" w:hAnsi="Futura Next Book"/>
                <w:sz w:val="18"/>
                <w:szCs w:val="18"/>
              </w:rPr>
              <w:t xml:space="preserve">timeline and </w:t>
            </w:r>
            <w:r w:rsidR="00A91D20">
              <w:rPr>
                <w:rFonts w:ascii="Futura Next Book" w:hAnsi="Futura Next Book"/>
                <w:sz w:val="18"/>
                <w:szCs w:val="18"/>
              </w:rPr>
              <w:t xml:space="preserve">explore </w:t>
            </w:r>
            <w:r w:rsidR="0076726D">
              <w:rPr>
                <w:rFonts w:ascii="Futura Next Book" w:hAnsi="Futura Next Book"/>
                <w:sz w:val="18"/>
                <w:szCs w:val="18"/>
              </w:rPr>
              <w:t>influences on the modern world.</w:t>
            </w:r>
            <w:r w:rsidR="00A91D20" w:rsidRPr="00A91D20">
              <w:rPr>
                <w:rFonts w:ascii="Futura Next Book" w:hAnsi="Futura Next Book"/>
                <w:sz w:val="18"/>
                <w:szCs w:val="18"/>
              </w:rPr>
              <w:t xml:space="preserve"> </w:t>
            </w:r>
            <w:r w:rsidR="00B3329C">
              <w:rPr>
                <w:rFonts w:ascii="Futura Next Book" w:hAnsi="Futura Next Book"/>
                <w:sz w:val="18"/>
                <w:szCs w:val="18"/>
              </w:rPr>
              <w:t xml:space="preserve">A visit to </w:t>
            </w:r>
            <w:r w:rsidR="00243FC7">
              <w:rPr>
                <w:rFonts w:ascii="Futura Next Book" w:hAnsi="Futura Next Book"/>
                <w:sz w:val="18"/>
                <w:szCs w:val="18"/>
              </w:rPr>
              <w:t xml:space="preserve">the RAF Museum and The Battle of Britain Bunker will enhance our understanding of the topic. </w:t>
            </w:r>
          </w:p>
        </w:tc>
        <w:tc>
          <w:tcPr>
            <w:tcW w:w="5386" w:type="dxa"/>
          </w:tcPr>
          <w:p w:rsidR="00E360F8" w:rsidRPr="00F14162" w:rsidRDefault="003E1E18" w:rsidP="00330338">
            <w:pPr>
              <w:rPr>
                <w:rFonts w:ascii="Futura Next Book" w:hAnsi="Futura Next Book"/>
                <w:sz w:val="18"/>
                <w:szCs w:val="18"/>
              </w:rPr>
            </w:pPr>
            <w:r>
              <w:rPr>
                <w:noProof/>
                <w:lang w:eastAsia="en-GB"/>
              </w:rPr>
              <w:drawing>
                <wp:anchor distT="0" distB="0" distL="114300" distR="114300" simplePos="0" relativeHeight="251689984" behindDoc="1" locked="0" layoutInCell="1" allowOverlap="1" wp14:anchorId="28D38A4F" wp14:editId="566DD47C">
                  <wp:simplePos x="0" y="0"/>
                  <wp:positionH relativeFrom="column">
                    <wp:posOffset>1978731</wp:posOffset>
                  </wp:positionH>
                  <wp:positionV relativeFrom="paragraph">
                    <wp:posOffset>42788</wp:posOffset>
                  </wp:positionV>
                  <wp:extent cx="1256030" cy="733425"/>
                  <wp:effectExtent l="0" t="0" r="1270" b="9525"/>
                  <wp:wrapTight wrapText="bothSides">
                    <wp:wrapPolygon edited="0">
                      <wp:start x="0" y="0"/>
                      <wp:lineTo x="0" y="21319"/>
                      <wp:lineTo x="21294" y="21319"/>
                      <wp:lineTo x="2129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56030" cy="733425"/>
                          </a:xfrm>
                          <a:prstGeom prst="rect">
                            <a:avLst/>
                          </a:prstGeom>
                        </pic:spPr>
                      </pic:pic>
                    </a:graphicData>
                  </a:graphic>
                  <wp14:sizeRelH relativeFrom="page">
                    <wp14:pctWidth>0</wp14:pctWidth>
                  </wp14:sizeRelH>
                  <wp14:sizeRelV relativeFrom="page">
                    <wp14:pctHeight>0</wp14:pctHeight>
                  </wp14:sizeRelV>
                </wp:anchor>
              </w:drawing>
            </w:r>
            <w:r w:rsidR="00E0409D" w:rsidRPr="00F14162">
              <w:rPr>
                <w:rFonts w:ascii="Futura Next Book" w:hAnsi="Futura Next Book"/>
                <w:sz w:val="18"/>
                <w:szCs w:val="18"/>
              </w:rPr>
              <w:t>Geography</w:t>
            </w:r>
            <w:r w:rsidR="00105943" w:rsidRPr="00F14162">
              <w:rPr>
                <w:rFonts w:ascii="Futura Next Book" w:hAnsi="Futura Next Book"/>
                <w:sz w:val="18"/>
                <w:szCs w:val="18"/>
              </w:rPr>
              <w:t xml:space="preserve">: </w:t>
            </w:r>
            <w:r w:rsidR="0076726D">
              <w:rPr>
                <w:rFonts w:ascii="Futura Next Book" w:hAnsi="Futura Next Book"/>
                <w:sz w:val="18"/>
                <w:szCs w:val="18"/>
              </w:rPr>
              <w:t xml:space="preserve">We will locate </w:t>
            </w:r>
            <w:r w:rsidR="00243FC7">
              <w:rPr>
                <w:rFonts w:ascii="Futura Next Book" w:hAnsi="Futura Next Book"/>
                <w:sz w:val="18"/>
                <w:szCs w:val="18"/>
              </w:rPr>
              <w:t>the Axis and Allied countries involved in WW2.</w:t>
            </w:r>
            <w:r w:rsidR="0076726D">
              <w:rPr>
                <w:rFonts w:ascii="Futura Next Book" w:hAnsi="Futura Next Book"/>
                <w:sz w:val="18"/>
                <w:szCs w:val="18"/>
              </w:rPr>
              <w:t xml:space="preserve"> </w:t>
            </w:r>
            <w:r w:rsidR="00330338">
              <w:rPr>
                <w:rFonts w:ascii="Futura Next Book" w:hAnsi="Futura Next Book"/>
                <w:sz w:val="18"/>
                <w:szCs w:val="18"/>
              </w:rPr>
              <w:t>Using atlases and technology we will discover where bombs were dropped in our local area. We will discover where children were ev</w:t>
            </w:r>
            <w:r w:rsidR="006C68DB">
              <w:rPr>
                <w:rFonts w:ascii="Futura Next Book" w:hAnsi="Futura Next Book"/>
                <w:sz w:val="18"/>
                <w:szCs w:val="18"/>
              </w:rPr>
              <w:t>acuated t</w:t>
            </w:r>
            <w:r w:rsidR="00330338">
              <w:rPr>
                <w:rFonts w:ascii="Futura Next Book" w:hAnsi="Futura Next Book"/>
                <w:sz w:val="18"/>
                <w:szCs w:val="18"/>
              </w:rPr>
              <w:t>o and how countries of the Commonwealth supported the war effort.</w:t>
            </w:r>
            <w:r w:rsidR="00A91D20" w:rsidRPr="00A91D20">
              <w:rPr>
                <w:rFonts w:ascii="Futura Next Book" w:hAnsi="Futura Next Book"/>
                <w:sz w:val="18"/>
                <w:szCs w:val="18"/>
              </w:rPr>
              <w:t xml:space="preserve"> </w:t>
            </w:r>
          </w:p>
        </w:tc>
        <w:tc>
          <w:tcPr>
            <w:tcW w:w="5245" w:type="dxa"/>
          </w:tcPr>
          <w:p w:rsidR="004D5EEC" w:rsidRDefault="004D5EEC" w:rsidP="004D5EEC">
            <w:pPr>
              <w:rPr>
                <w:rFonts w:ascii="Futura Next Book" w:hAnsi="Futura Next Book"/>
                <w:sz w:val="18"/>
                <w:szCs w:val="18"/>
              </w:rPr>
            </w:pPr>
            <w:r w:rsidRPr="00F14162">
              <w:rPr>
                <w:rFonts w:ascii="Futura Next Book" w:hAnsi="Futura Next Book"/>
                <w:sz w:val="18"/>
                <w:szCs w:val="18"/>
              </w:rPr>
              <w:t>Art</w:t>
            </w:r>
            <w:r>
              <w:rPr>
                <w:rFonts w:ascii="Futura Next Book" w:hAnsi="Futura Next Book"/>
                <w:sz w:val="18"/>
                <w:szCs w:val="18"/>
              </w:rPr>
              <w:t>: We will study</w:t>
            </w:r>
            <w:r w:rsidRPr="00662BBC">
              <w:rPr>
                <w:rFonts w:ascii="Futura Next Book" w:hAnsi="Futura Next Book"/>
                <w:sz w:val="18"/>
                <w:szCs w:val="18"/>
              </w:rPr>
              <w:t xml:space="preserve"> </w:t>
            </w:r>
            <w:r>
              <w:rPr>
                <w:rFonts w:ascii="Futura Next Book" w:hAnsi="Futura Next Book"/>
                <w:sz w:val="18"/>
                <w:szCs w:val="18"/>
              </w:rPr>
              <w:t>the artist L.S Lowry who is well-known for his landscapes and industrial drawings. We will research his style and recreate landscapes based on his works</w:t>
            </w:r>
          </w:p>
          <w:p w:rsidR="004D5EEC" w:rsidRDefault="004D5EEC" w:rsidP="004D5EEC">
            <w:pPr>
              <w:rPr>
                <w:rFonts w:ascii="Futura Next Book" w:hAnsi="Futura Next Book"/>
                <w:sz w:val="18"/>
                <w:szCs w:val="18"/>
              </w:rPr>
            </w:pPr>
            <w:r>
              <w:rPr>
                <w:noProof/>
                <w:lang w:eastAsia="en-GB"/>
              </w:rPr>
              <w:drawing>
                <wp:anchor distT="0" distB="0" distL="114300" distR="114300" simplePos="0" relativeHeight="251702272" behindDoc="1" locked="0" layoutInCell="1" allowOverlap="1" wp14:anchorId="5109EDA9" wp14:editId="04EF3B26">
                  <wp:simplePos x="0" y="0"/>
                  <wp:positionH relativeFrom="column">
                    <wp:posOffset>2538095</wp:posOffset>
                  </wp:positionH>
                  <wp:positionV relativeFrom="paragraph">
                    <wp:posOffset>471805</wp:posOffset>
                  </wp:positionV>
                  <wp:extent cx="586740" cy="389890"/>
                  <wp:effectExtent l="0" t="0" r="3810" b="0"/>
                  <wp:wrapTight wrapText="bothSides">
                    <wp:wrapPolygon edited="0">
                      <wp:start x="0" y="0"/>
                      <wp:lineTo x="0" y="20052"/>
                      <wp:lineTo x="21039" y="20052"/>
                      <wp:lineTo x="2103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6740" cy="389890"/>
                          </a:xfrm>
                          <a:prstGeom prst="rect">
                            <a:avLst/>
                          </a:prstGeom>
                        </pic:spPr>
                      </pic:pic>
                    </a:graphicData>
                  </a:graphic>
                  <wp14:sizeRelH relativeFrom="page">
                    <wp14:pctWidth>0</wp14:pctWidth>
                  </wp14:sizeRelH>
                  <wp14:sizeRelV relativeFrom="page">
                    <wp14:pctHeight>0</wp14:pctHeight>
                  </wp14:sizeRelV>
                </wp:anchor>
              </w:drawing>
            </w:r>
            <w:r w:rsidRPr="00F14162">
              <w:rPr>
                <w:rFonts w:ascii="Futura Next Book" w:hAnsi="Futura Next Book"/>
                <w:sz w:val="18"/>
                <w:szCs w:val="18"/>
              </w:rPr>
              <w:t>Design Technology</w:t>
            </w:r>
            <w:r>
              <w:rPr>
                <w:rFonts w:ascii="Futura Next Book" w:hAnsi="Futura Next Book"/>
                <w:sz w:val="18"/>
                <w:szCs w:val="18"/>
              </w:rPr>
              <w:t xml:space="preserve">: Having learnt about rationing in topic lessons, we will bake cookies using rationed ingredients and compare this to cookies baked using non-rationing ingredients. </w:t>
            </w:r>
          </w:p>
          <w:p w:rsidR="003E1E18" w:rsidRPr="00F14162" w:rsidRDefault="004D5EEC" w:rsidP="004D5EEC">
            <w:pPr>
              <w:rPr>
                <w:rFonts w:ascii="Futura Next Book" w:hAnsi="Futura Next Book"/>
                <w:sz w:val="18"/>
                <w:szCs w:val="18"/>
              </w:rPr>
            </w:pPr>
            <w:r>
              <w:rPr>
                <w:rFonts w:ascii="Futura Next Book" w:hAnsi="Futura Next Book"/>
                <w:sz w:val="18"/>
                <w:szCs w:val="18"/>
              </w:rPr>
              <w:t>Alongside our learning on WW2 shelters, we will design and build shelters.</w:t>
            </w:r>
          </w:p>
        </w:tc>
      </w:tr>
      <w:tr w:rsidR="00B41873" w:rsidRPr="00E0409D" w:rsidTr="004D5EEC">
        <w:trPr>
          <w:trHeight w:val="1610"/>
        </w:trPr>
        <w:tc>
          <w:tcPr>
            <w:tcW w:w="5104" w:type="dxa"/>
          </w:tcPr>
          <w:p w:rsidR="00233A3B" w:rsidRDefault="00AC00FA" w:rsidP="00233A3B">
            <w:pPr>
              <w:rPr>
                <w:rFonts w:ascii="Futura Next Book" w:hAnsi="Futura Next Book"/>
                <w:sz w:val="18"/>
                <w:szCs w:val="18"/>
              </w:rPr>
            </w:pPr>
            <w:r>
              <w:rPr>
                <w:noProof/>
                <w:lang w:eastAsia="en-GB"/>
              </w:rPr>
              <w:drawing>
                <wp:anchor distT="0" distB="0" distL="114300" distR="114300" simplePos="0" relativeHeight="251692032" behindDoc="1" locked="0" layoutInCell="1" allowOverlap="1" wp14:anchorId="284C4D92" wp14:editId="124896F5">
                  <wp:simplePos x="0" y="0"/>
                  <wp:positionH relativeFrom="column">
                    <wp:posOffset>2385695</wp:posOffset>
                  </wp:positionH>
                  <wp:positionV relativeFrom="paragraph">
                    <wp:posOffset>380365</wp:posOffset>
                  </wp:positionV>
                  <wp:extent cx="586740" cy="529590"/>
                  <wp:effectExtent l="0" t="0" r="3810" b="3810"/>
                  <wp:wrapTight wrapText="bothSides">
                    <wp:wrapPolygon edited="0">
                      <wp:start x="0" y="0"/>
                      <wp:lineTo x="0" y="20978"/>
                      <wp:lineTo x="21039" y="20978"/>
                      <wp:lineTo x="210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6740" cy="529590"/>
                          </a:xfrm>
                          <a:prstGeom prst="rect">
                            <a:avLst/>
                          </a:prstGeom>
                        </pic:spPr>
                      </pic:pic>
                    </a:graphicData>
                  </a:graphic>
                  <wp14:sizeRelH relativeFrom="page">
                    <wp14:pctWidth>0</wp14:pctWidth>
                  </wp14:sizeRelH>
                  <wp14:sizeRelV relativeFrom="page">
                    <wp14:pctHeight>0</wp14:pctHeight>
                  </wp14:sizeRelV>
                </wp:anchor>
              </w:drawing>
            </w:r>
            <w:r w:rsidR="00E0409D" w:rsidRPr="006C68DB">
              <w:rPr>
                <w:rFonts w:ascii="Futura Next Book" w:hAnsi="Futura Next Book"/>
                <w:sz w:val="18"/>
                <w:szCs w:val="18"/>
              </w:rPr>
              <w:t>P.E</w:t>
            </w:r>
            <w:r w:rsidR="00F14162" w:rsidRPr="006C68DB">
              <w:rPr>
                <w:rFonts w:ascii="Futura Next Book" w:hAnsi="Futura Next Book"/>
                <w:sz w:val="18"/>
                <w:szCs w:val="18"/>
              </w:rPr>
              <w:t xml:space="preserve">: </w:t>
            </w:r>
            <w:r w:rsidR="0076726D" w:rsidRPr="006C68DB">
              <w:rPr>
                <w:rFonts w:ascii="Futura Next Book" w:hAnsi="Futura Next Book"/>
                <w:sz w:val="18"/>
                <w:szCs w:val="18"/>
              </w:rPr>
              <w:t>In PE this</w:t>
            </w:r>
            <w:r w:rsidR="00F14162" w:rsidRPr="006C68DB">
              <w:rPr>
                <w:rFonts w:ascii="Futura Next Book" w:hAnsi="Futura Next Book"/>
                <w:sz w:val="18"/>
                <w:szCs w:val="18"/>
              </w:rPr>
              <w:t xml:space="preserve"> term, we </w:t>
            </w:r>
            <w:r w:rsidR="0076726D" w:rsidRPr="006C68DB">
              <w:rPr>
                <w:rFonts w:ascii="Futura Next Book" w:hAnsi="Futura Next Book"/>
                <w:sz w:val="18"/>
                <w:szCs w:val="18"/>
              </w:rPr>
              <w:t xml:space="preserve">will be developing our gymnastics and </w:t>
            </w:r>
            <w:r w:rsidR="006C68DB">
              <w:rPr>
                <w:rFonts w:ascii="Futura Next Book" w:hAnsi="Futura Next Book"/>
                <w:sz w:val="18"/>
                <w:szCs w:val="18"/>
              </w:rPr>
              <w:t xml:space="preserve">indoor athletics skills. We will work to improve our balance, agility and coordination. </w:t>
            </w:r>
          </w:p>
          <w:p w:rsidR="00E0409D" w:rsidRPr="00F14162" w:rsidRDefault="006C68DB" w:rsidP="00233A3B">
            <w:pPr>
              <w:rPr>
                <w:rFonts w:ascii="Futura Next Book" w:hAnsi="Futura Next Book"/>
                <w:sz w:val="18"/>
                <w:szCs w:val="18"/>
              </w:rPr>
            </w:pPr>
            <w:r>
              <w:rPr>
                <w:rFonts w:ascii="Futura Next Book" w:hAnsi="Futura Next Book"/>
                <w:sz w:val="18"/>
                <w:szCs w:val="18"/>
              </w:rPr>
              <w:t>In outdo</w:t>
            </w:r>
            <w:r w:rsidR="00233A3B">
              <w:rPr>
                <w:rFonts w:ascii="Futura Next Book" w:hAnsi="Futura Next Book"/>
                <w:sz w:val="18"/>
                <w:szCs w:val="18"/>
              </w:rPr>
              <w:t>or PE we will be taking part in a rotation of</w:t>
            </w:r>
            <w:r>
              <w:rPr>
                <w:rFonts w:ascii="Futura Next Book" w:hAnsi="Futura Next Book"/>
                <w:sz w:val="18"/>
                <w:szCs w:val="18"/>
              </w:rPr>
              <w:t xml:space="preserve"> fitness, </w:t>
            </w:r>
            <w:r w:rsidR="00330338" w:rsidRPr="006C68DB">
              <w:rPr>
                <w:rFonts w:ascii="Futura Next Book" w:hAnsi="Futura Next Book"/>
                <w:sz w:val="18"/>
                <w:szCs w:val="18"/>
              </w:rPr>
              <w:t>netball</w:t>
            </w:r>
            <w:r>
              <w:rPr>
                <w:rFonts w:ascii="Futura Next Book" w:hAnsi="Futura Next Book"/>
                <w:sz w:val="18"/>
                <w:szCs w:val="18"/>
              </w:rPr>
              <w:t xml:space="preserve"> and dance</w:t>
            </w:r>
            <w:r w:rsidR="00F14162" w:rsidRPr="006C68DB">
              <w:rPr>
                <w:rFonts w:ascii="Futura Next Book" w:hAnsi="Futura Next Book"/>
                <w:sz w:val="18"/>
                <w:szCs w:val="18"/>
              </w:rPr>
              <w:t xml:space="preserve">. </w:t>
            </w:r>
          </w:p>
        </w:tc>
        <w:tc>
          <w:tcPr>
            <w:tcW w:w="5386" w:type="dxa"/>
          </w:tcPr>
          <w:p w:rsidR="00E0409D" w:rsidRPr="00F14162" w:rsidRDefault="00A518F6" w:rsidP="00B7588B">
            <w:pPr>
              <w:rPr>
                <w:rFonts w:ascii="Futura Next Book" w:hAnsi="Futura Next Book"/>
                <w:sz w:val="18"/>
                <w:szCs w:val="18"/>
              </w:rPr>
            </w:pPr>
            <w:r>
              <w:rPr>
                <w:noProof/>
                <w:lang w:eastAsia="en-GB"/>
              </w:rPr>
              <w:drawing>
                <wp:anchor distT="0" distB="0" distL="114300" distR="114300" simplePos="0" relativeHeight="251693056" behindDoc="1" locked="0" layoutInCell="1" allowOverlap="1" wp14:anchorId="1269460C" wp14:editId="6BB0F361">
                  <wp:simplePos x="0" y="0"/>
                  <wp:positionH relativeFrom="column">
                    <wp:posOffset>2489893</wp:posOffset>
                  </wp:positionH>
                  <wp:positionV relativeFrom="paragraph">
                    <wp:posOffset>444558</wp:posOffset>
                  </wp:positionV>
                  <wp:extent cx="643255" cy="417195"/>
                  <wp:effectExtent l="0" t="0" r="4445" b="1905"/>
                  <wp:wrapTight wrapText="bothSides">
                    <wp:wrapPolygon edited="0">
                      <wp:start x="0" y="0"/>
                      <wp:lineTo x="0" y="20712"/>
                      <wp:lineTo x="21110" y="20712"/>
                      <wp:lineTo x="21110"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43255" cy="417195"/>
                          </a:xfrm>
                          <a:prstGeom prst="rect">
                            <a:avLst/>
                          </a:prstGeom>
                        </pic:spPr>
                      </pic:pic>
                    </a:graphicData>
                  </a:graphic>
                  <wp14:sizeRelH relativeFrom="page">
                    <wp14:pctWidth>0</wp14:pctWidth>
                  </wp14:sizeRelH>
                  <wp14:sizeRelV relativeFrom="page">
                    <wp14:pctHeight>0</wp14:pctHeight>
                  </wp14:sizeRelV>
                </wp:anchor>
              </w:drawing>
            </w:r>
            <w:r w:rsidR="00B7588B">
              <w:rPr>
                <w:rFonts w:ascii="Futura Next Book" w:hAnsi="Futura Next Book"/>
                <w:sz w:val="18"/>
                <w:szCs w:val="18"/>
              </w:rPr>
              <w:t xml:space="preserve"> </w:t>
            </w:r>
            <w:r w:rsidRPr="00F14162">
              <w:rPr>
                <w:rFonts w:ascii="Futura Next Book" w:hAnsi="Futura Next Book"/>
                <w:sz w:val="18"/>
                <w:szCs w:val="18"/>
              </w:rPr>
              <w:t>French</w:t>
            </w:r>
            <w:r>
              <w:rPr>
                <w:rFonts w:ascii="Futura Next Book" w:hAnsi="Futura Next Book"/>
                <w:sz w:val="18"/>
                <w:szCs w:val="18"/>
              </w:rPr>
              <w:t>: We will be learning the basic phonetics in the French language. Our main topics will focus on how we present ourselves to others and our family.</w:t>
            </w:r>
          </w:p>
        </w:tc>
        <w:tc>
          <w:tcPr>
            <w:tcW w:w="5245" w:type="dxa"/>
          </w:tcPr>
          <w:p w:rsidR="00E0409D" w:rsidRPr="00F14162" w:rsidRDefault="00F14162" w:rsidP="00FC7F77">
            <w:pPr>
              <w:rPr>
                <w:rFonts w:ascii="Futura Next Book" w:hAnsi="Futura Next Book"/>
                <w:sz w:val="18"/>
                <w:szCs w:val="18"/>
              </w:rPr>
            </w:pPr>
            <w:r w:rsidRPr="00F14162">
              <w:rPr>
                <w:noProof/>
                <w:sz w:val="18"/>
                <w:szCs w:val="18"/>
                <w:lang w:eastAsia="en-GB"/>
              </w:rPr>
              <w:drawing>
                <wp:anchor distT="0" distB="0" distL="114300" distR="114300" simplePos="0" relativeHeight="251662336" behindDoc="0" locked="0" layoutInCell="1" allowOverlap="1" wp14:anchorId="64792B1C" wp14:editId="1777ADDC">
                  <wp:simplePos x="0" y="0"/>
                  <wp:positionH relativeFrom="column">
                    <wp:posOffset>1401810</wp:posOffset>
                  </wp:positionH>
                  <wp:positionV relativeFrom="paragraph">
                    <wp:posOffset>582295</wp:posOffset>
                  </wp:positionV>
                  <wp:extent cx="1762125" cy="386160"/>
                  <wp:effectExtent l="0" t="0" r="0" b="0"/>
                  <wp:wrapSquare wrapText="bothSides"/>
                  <wp:docPr id="6" name="Picture 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62125" cy="386160"/>
                          </a:xfrm>
                          <a:prstGeom prst="rect">
                            <a:avLst/>
                          </a:prstGeom>
                        </pic:spPr>
                      </pic:pic>
                    </a:graphicData>
                  </a:graphic>
                  <wp14:sizeRelH relativeFrom="page">
                    <wp14:pctWidth>0</wp14:pctWidth>
                  </wp14:sizeRelH>
                  <wp14:sizeRelV relativeFrom="page">
                    <wp14:pctHeight>0</wp14:pctHeight>
                  </wp14:sizeRelV>
                </wp:anchor>
              </w:drawing>
            </w:r>
            <w:r w:rsidRPr="00F14162">
              <w:rPr>
                <w:rFonts w:ascii="Futura Next Book" w:hAnsi="Futura Next Book"/>
                <w:sz w:val="18"/>
                <w:szCs w:val="18"/>
              </w:rPr>
              <w:t>PSHE:</w:t>
            </w:r>
            <w:r>
              <w:rPr>
                <w:rFonts w:ascii="Futura Next Book" w:hAnsi="Futura Next Book"/>
                <w:sz w:val="18"/>
                <w:szCs w:val="18"/>
              </w:rPr>
              <w:t xml:space="preserve"> </w:t>
            </w:r>
            <w:r w:rsidRPr="00F14162">
              <w:rPr>
                <w:rFonts w:ascii="Futura Next Book" w:hAnsi="Futura Next Book"/>
                <w:sz w:val="18"/>
                <w:szCs w:val="18"/>
              </w:rPr>
              <w:t xml:space="preserve">In PSHE, we will be </w:t>
            </w:r>
            <w:r w:rsidR="006D2899">
              <w:rPr>
                <w:rFonts w:ascii="Futura Next Book" w:hAnsi="Futura Next Book"/>
                <w:sz w:val="18"/>
                <w:szCs w:val="18"/>
              </w:rPr>
              <w:t>revisiting and exploring the meaning of</w:t>
            </w:r>
            <w:r w:rsidRPr="00F14162">
              <w:rPr>
                <w:rFonts w:ascii="Futura Next Book" w:hAnsi="Futura Next Book"/>
                <w:sz w:val="18"/>
                <w:szCs w:val="18"/>
              </w:rPr>
              <w:t xml:space="preserve"> our school values, A TORCH. We will </w:t>
            </w:r>
            <w:r w:rsidR="000B2E46">
              <w:rPr>
                <w:rFonts w:ascii="Futura Next Book" w:hAnsi="Futura Next Book"/>
                <w:sz w:val="18"/>
                <w:szCs w:val="18"/>
              </w:rPr>
              <w:t>also b</w:t>
            </w:r>
            <w:r w:rsidR="00FC7F77">
              <w:rPr>
                <w:rFonts w:ascii="Futura Next Book" w:hAnsi="Futura Next Book"/>
                <w:sz w:val="18"/>
                <w:szCs w:val="18"/>
              </w:rPr>
              <w:t xml:space="preserve">e looking at how </w:t>
            </w:r>
            <w:r w:rsidR="00FC7F77" w:rsidRPr="00F51EF4">
              <w:rPr>
                <w:rFonts w:ascii="Futura Next Book" w:hAnsi="Futura Next Book"/>
                <w:sz w:val="18"/>
                <w:szCs w:val="18"/>
              </w:rPr>
              <w:t>to be assertive</w:t>
            </w:r>
            <w:r w:rsidR="00F51EF4">
              <w:rPr>
                <w:rFonts w:ascii="Futura Next Book" w:hAnsi="Futura Next Book"/>
                <w:sz w:val="18"/>
                <w:szCs w:val="18"/>
              </w:rPr>
              <w:t>, solving friendship problems and stereotypes.</w:t>
            </w:r>
          </w:p>
        </w:tc>
      </w:tr>
      <w:tr w:rsidR="00B41873" w:rsidRPr="00E0409D" w:rsidTr="004D5EEC">
        <w:trPr>
          <w:trHeight w:val="1562"/>
        </w:trPr>
        <w:tc>
          <w:tcPr>
            <w:tcW w:w="5104" w:type="dxa"/>
          </w:tcPr>
          <w:p w:rsidR="00E0409D" w:rsidRPr="00F14162" w:rsidRDefault="00A518F6" w:rsidP="00A518F6">
            <w:pPr>
              <w:rPr>
                <w:rFonts w:ascii="Futura Next Book" w:hAnsi="Futura Next Book"/>
                <w:sz w:val="18"/>
                <w:szCs w:val="18"/>
              </w:rPr>
            </w:pPr>
            <w:r>
              <w:rPr>
                <w:noProof/>
                <w:lang w:eastAsia="en-GB"/>
              </w:rPr>
              <w:drawing>
                <wp:anchor distT="0" distB="0" distL="114300" distR="114300" simplePos="0" relativeHeight="251696128" behindDoc="1" locked="0" layoutInCell="1" allowOverlap="1" wp14:anchorId="5DEAD25D" wp14:editId="1495192C">
                  <wp:simplePos x="0" y="0"/>
                  <wp:positionH relativeFrom="column">
                    <wp:posOffset>2684376</wp:posOffset>
                  </wp:positionH>
                  <wp:positionV relativeFrom="paragraph">
                    <wp:posOffset>569999</wp:posOffset>
                  </wp:positionV>
                  <wp:extent cx="452755" cy="498475"/>
                  <wp:effectExtent l="0" t="0" r="4445" b="0"/>
                  <wp:wrapTight wrapText="bothSides">
                    <wp:wrapPolygon edited="0">
                      <wp:start x="0" y="0"/>
                      <wp:lineTo x="0" y="20637"/>
                      <wp:lineTo x="20903" y="20637"/>
                      <wp:lineTo x="20903"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2755" cy="498475"/>
                          </a:xfrm>
                          <a:prstGeom prst="rect">
                            <a:avLst/>
                          </a:prstGeom>
                        </pic:spPr>
                      </pic:pic>
                    </a:graphicData>
                  </a:graphic>
                  <wp14:sizeRelH relativeFrom="page">
                    <wp14:pctWidth>0</wp14:pctWidth>
                  </wp14:sizeRelH>
                  <wp14:sizeRelV relativeFrom="page">
                    <wp14:pctHeight>0</wp14:pctHeight>
                  </wp14:sizeRelV>
                </wp:anchor>
              </w:drawing>
            </w:r>
            <w:r w:rsidRPr="00F14162">
              <w:rPr>
                <w:rFonts w:ascii="Futura Next Book" w:hAnsi="Futura Next Book"/>
                <w:sz w:val="18"/>
                <w:szCs w:val="18"/>
              </w:rPr>
              <w:t>R.E</w:t>
            </w:r>
            <w:r>
              <w:rPr>
                <w:rFonts w:ascii="Futura Next Book" w:hAnsi="Futura Next Book"/>
                <w:sz w:val="18"/>
                <w:szCs w:val="18"/>
              </w:rPr>
              <w:t xml:space="preserve">: We are learning about </w:t>
            </w:r>
            <w:r w:rsidRPr="00B7588B">
              <w:rPr>
                <w:rFonts w:ascii="Futura Next Book" w:hAnsi="Futura Next Book"/>
                <w:sz w:val="18"/>
                <w:szCs w:val="18"/>
              </w:rPr>
              <w:t xml:space="preserve">the history and </w:t>
            </w:r>
            <w:r>
              <w:rPr>
                <w:rFonts w:ascii="Futura Next Book" w:hAnsi="Futura Next Book"/>
                <w:sz w:val="18"/>
                <w:szCs w:val="18"/>
              </w:rPr>
              <w:t>traditions of the Jewish faith</w:t>
            </w:r>
            <w:r w:rsidRPr="00B7588B">
              <w:rPr>
                <w:rFonts w:ascii="Futura Next Book" w:hAnsi="Futura Next Book"/>
                <w:sz w:val="18"/>
                <w:szCs w:val="18"/>
              </w:rPr>
              <w:t>.</w:t>
            </w:r>
            <w:r>
              <w:rPr>
                <w:rFonts w:ascii="Futura Next Book" w:hAnsi="Futura Next Book"/>
                <w:sz w:val="18"/>
                <w:szCs w:val="18"/>
              </w:rPr>
              <w:t xml:space="preserve"> We will be studying The Passover, The 10 Commandments and Plagues of Egypt. Children will also recap the beliefs of Religions already studied such as Christianity, Hinduism and </w:t>
            </w:r>
            <w:proofErr w:type="spellStart"/>
            <w:r>
              <w:rPr>
                <w:rFonts w:ascii="Futura Next Book" w:hAnsi="Futura Next Book"/>
                <w:sz w:val="18"/>
                <w:szCs w:val="18"/>
              </w:rPr>
              <w:t>Skihism</w:t>
            </w:r>
            <w:proofErr w:type="spellEnd"/>
            <w:r>
              <w:rPr>
                <w:rFonts w:ascii="Futura Next Book" w:hAnsi="Futura Next Book"/>
                <w:sz w:val="18"/>
                <w:szCs w:val="18"/>
              </w:rPr>
              <w:t xml:space="preserve">. We will learn about </w:t>
            </w:r>
          </w:p>
        </w:tc>
        <w:tc>
          <w:tcPr>
            <w:tcW w:w="5386" w:type="dxa"/>
          </w:tcPr>
          <w:p w:rsidR="004D5EEC" w:rsidRPr="00F14162" w:rsidRDefault="004D5EEC" w:rsidP="004D5EEC">
            <w:pPr>
              <w:rPr>
                <w:rFonts w:ascii="Futura Next Book" w:hAnsi="Futura Next Book"/>
                <w:sz w:val="18"/>
                <w:szCs w:val="18"/>
              </w:rPr>
            </w:pPr>
            <w:r w:rsidRPr="004D5EEC">
              <w:rPr>
                <w:rFonts w:ascii="Futura Next Book" w:hAnsi="Futura Next Book"/>
                <w:sz w:val="18"/>
                <w:szCs w:val="18"/>
              </w:rPr>
              <w:t xml:space="preserve">Computing: </w:t>
            </w:r>
            <w:r>
              <w:rPr>
                <w:rFonts w:ascii="Futura Next Book" w:hAnsi="Futura Next Book"/>
                <w:sz w:val="18"/>
                <w:szCs w:val="18"/>
              </w:rPr>
              <w:t>We will learn about the</w:t>
            </w:r>
            <w:r w:rsidRPr="004D5EEC">
              <w:rPr>
                <w:rFonts w:ascii="Futura Next Book" w:hAnsi="Futura Next Book"/>
                <w:sz w:val="18"/>
                <w:szCs w:val="18"/>
              </w:rPr>
              <w:t xml:space="preserve"> importance of internet addresses and recognise how data is transferred across the internet</w:t>
            </w:r>
            <w:r>
              <w:rPr>
                <w:rFonts w:ascii="Futura Next Book" w:hAnsi="Futura Next Book"/>
                <w:sz w:val="18"/>
                <w:szCs w:val="18"/>
              </w:rPr>
              <w:t xml:space="preserve">. We will </w:t>
            </w:r>
            <w:r w:rsidRPr="004D5EEC">
              <w:rPr>
                <w:rFonts w:ascii="Futura Next Book" w:hAnsi="Futura Next Book"/>
                <w:sz w:val="18"/>
                <w:szCs w:val="18"/>
              </w:rPr>
              <w:t>evaluate how sharing information online can help people to work together</w:t>
            </w:r>
            <w:r>
              <w:rPr>
                <w:rFonts w:ascii="Futura Next Book" w:hAnsi="Futura Next Book"/>
                <w:sz w:val="18"/>
                <w:szCs w:val="18"/>
              </w:rPr>
              <w:t>. We will learn about how we can</w:t>
            </w:r>
            <w:r w:rsidRPr="004D5EEC">
              <w:rPr>
                <w:rFonts w:ascii="Futura Next Book" w:hAnsi="Futura Next Book"/>
                <w:sz w:val="18"/>
                <w:szCs w:val="18"/>
              </w:rPr>
              <w:t xml:space="preserve"> work in three dimensions on a computer</w:t>
            </w:r>
            <w:r>
              <w:rPr>
                <w:rFonts w:ascii="Futura Next Book" w:hAnsi="Futura Next Book"/>
                <w:sz w:val="18"/>
                <w:szCs w:val="18"/>
              </w:rPr>
              <w:t xml:space="preserve"> and how </w:t>
            </w:r>
            <w:r w:rsidRPr="004D5EEC">
              <w:rPr>
                <w:rFonts w:ascii="Futura Next Book" w:hAnsi="Futura Next Book"/>
                <w:sz w:val="18"/>
                <w:szCs w:val="18"/>
              </w:rPr>
              <w:t>objects can be modified and combined</w:t>
            </w:r>
            <w:r>
              <w:rPr>
                <w:rFonts w:ascii="Futura Next Book" w:hAnsi="Futura Next Book"/>
                <w:sz w:val="18"/>
                <w:szCs w:val="18"/>
              </w:rPr>
              <w:t xml:space="preserve">. Eventually we will </w:t>
            </w:r>
            <w:r w:rsidRPr="004D5EEC">
              <w:rPr>
                <w:rFonts w:ascii="Futura Next Book" w:hAnsi="Futura Next Book"/>
                <w:sz w:val="18"/>
                <w:szCs w:val="18"/>
              </w:rPr>
              <w:t xml:space="preserve">plan and create </w:t>
            </w:r>
            <w:r>
              <w:rPr>
                <w:rFonts w:ascii="Futura Next Book" w:hAnsi="Futura Next Book"/>
                <w:sz w:val="18"/>
                <w:szCs w:val="18"/>
              </w:rPr>
              <w:t>our</w:t>
            </w:r>
            <w:r w:rsidRPr="004D5EEC">
              <w:rPr>
                <w:rFonts w:ascii="Futura Next Book" w:hAnsi="Futura Next Book"/>
                <w:sz w:val="18"/>
                <w:szCs w:val="20"/>
              </w:rPr>
              <w:t xml:space="preserve"> </w:t>
            </w:r>
            <w:r w:rsidRPr="003668A4">
              <w:rPr>
                <w:rFonts w:ascii="Futura Next Book" w:hAnsi="Futura Next Book"/>
                <w:sz w:val="18"/>
                <w:szCs w:val="18"/>
              </w:rPr>
              <w:t>own digital 3D model.</w:t>
            </w:r>
          </w:p>
        </w:tc>
        <w:tc>
          <w:tcPr>
            <w:tcW w:w="5245" w:type="dxa"/>
          </w:tcPr>
          <w:p w:rsidR="004D5EEC" w:rsidRDefault="004D5EEC" w:rsidP="004D5EEC">
            <w:pPr>
              <w:rPr>
                <w:noProof/>
                <w:lang w:eastAsia="en-GB"/>
              </w:rPr>
            </w:pPr>
            <w:r>
              <w:rPr>
                <w:noProof/>
                <w:lang w:eastAsia="en-GB"/>
              </w:rPr>
              <w:drawing>
                <wp:anchor distT="0" distB="0" distL="114300" distR="114300" simplePos="0" relativeHeight="251700224" behindDoc="1" locked="0" layoutInCell="1" allowOverlap="1" wp14:anchorId="5F0D47F7" wp14:editId="1B8EA906">
                  <wp:simplePos x="0" y="0"/>
                  <wp:positionH relativeFrom="column">
                    <wp:posOffset>2717187</wp:posOffset>
                  </wp:positionH>
                  <wp:positionV relativeFrom="paragraph">
                    <wp:posOffset>530225</wp:posOffset>
                  </wp:positionV>
                  <wp:extent cx="330200" cy="328295"/>
                  <wp:effectExtent l="0" t="0" r="0" b="0"/>
                  <wp:wrapTight wrapText="bothSides">
                    <wp:wrapPolygon edited="0">
                      <wp:start x="0" y="0"/>
                      <wp:lineTo x="0" y="20054"/>
                      <wp:lineTo x="19938" y="20054"/>
                      <wp:lineTo x="199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0200" cy="328295"/>
                          </a:xfrm>
                          <a:prstGeom prst="rect">
                            <a:avLst/>
                          </a:prstGeom>
                        </pic:spPr>
                      </pic:pic>
                    </a:graphicData>
                  </a:graphic>
                  <wp14:sizeRelH relativeFrom="page">
                    <wp14:pctWidth>0</wp14:pctWidth>
                  </wp14:sizeRelH>
                  <wp14:sizeRelV relativeFrom="page">
                    <wp14:pctHeight>0</wp14:pctHeight>
                  </wp14:sizeRelV>
                </wp:anchor>
              </w:drawing>
            </w:r>
            <w:r w:rsidR="00E16F0C">
              <w:rPr>
                <w:noProof/>
                <w:lang w:eastAsia="en-GB"/>
              </w:rPr>
              <w:t xml:space="preserve"> </w:t>
            </w:r>
            <w:r w:rsidRPr="00F14162">
              <w:rPr>
                <w:rFonts w:ascii="Futura Next Book" w:hAnsi="Futura Next Book"/>
                <w:sz w:val="18"/>
                <w:szCs w:val="18"/>
              </w:rPr>
              <w:t xml:space="preserve">Music: </w:t>
            </w:r>
            <w:r>
              <w:rPr>
                <w:rFonts w:ascii="Futura Next Book" w:hAnsi="Futura Next Book"/>
                <w:sz w:val="18"/>
                <w:szCs w:val="18"/>
              </w:rPr>
              <w:t xml:space="preserve">We will be learning to play the basic cords on the </w:t>
            </w:r>
            <w:r w:rsidRPr="006C68DB">
              <w:rPr>
                <w:rFonts w:ascii="Futura Next Book" w:hAnsi="Futura Next Book"/>
                <w:sz w:val="18"/>
                <w:szCs w:val="18"/>
              </w:rPr>
              <w:t>ukulele</w:t>
            </w:r>
            <w:r>
              <w:rPr>
                <w:rFonts w:ascii="Futura Next Book" w:hAnsi="Futura Next Book"/>
                <w:sz w:val="18"/>
                <w:szCs w:val="18"/>
              </w:rPr>
              <w:t xml:space="preserve"> and understanding the history of the instrument. We will be using the correct techniques to play a range of songs. There will also be a link to our WW2 topic and the music of that time.</w:t>
            </w:r>
            <w:r>
              <w:rPr>
                <w:noProof/>
                <w:lang w:eastAsia="en-GB"/>
              </w:rPr>
              <w:t xml:space="preserve"> </w:t>
            </w:r>
          </w:p>
          <w:p w:rsidR="00E16F0C" w:rsidRPr="00F14162" w:rsidRDefault="00E16F0C" w:rsidP="00FC7F77">
            <w:pPr>
              <w:rPr>
                <w:rFonts w:ascii="Futura Next Book" w:hAnsi="Futura Next Book"/>
                <w:sz w:val="18"/>
                <w:szCs w:val="18"/>
              </w:rPr>
            </w:pPr>
          </w:p>
        </w:tc>
      </w:tr>
      <w:tr w:rsidR="00B87BC5" w:rsidRPr="00E0409D" w:rsidTr="00B87BC5">
        <w:trPr>
          <w:trHeight w:val="707"/>
        </w:trPr>
        <w:tc>
          <w:tcPr>
            <w:tcW w:w="15735" w:type="dxa"/>
            <w:gridSpan w:val="3"/>
          </w:tcPr>
          <w:p w:rsidR="00B87BC5" w:rsidRDefault="00B87BC5" w:rsidP="00FC7F77">
            <w:pPr>
              <w:rPr>
                <w:rFonts w:ascii="Futura Next Book" w:hAnsi="Futura Next Book"/>
                <w:noProof/>
                <w:sz w:val="18"/>
                <w:szCs w:val="18"/>
                <w:lang w:eastAsia="en-GB"/>
              </w:rPr>
            </w:pPr>
            <w:r>
              <w:rPr>
                <w:rFonts w:ascii="Futura Next Book" w:hAnsi="Futura Next Book"/>
                <w:noProof/>
                <w:sz w:val="18"/>
                <w:szCs w:val="18"/>
                <w:lang w:eastAsia="en-GB"/>
              </w:rPr>
              <w:t>Trip suggestions:</w:t>
            </w:r>
          </w:p>
          <w:p w:rsidR="00B87BC5" w:rsidRDefault="00B87BC5" w:rsidP="00FC7F77">
            <w:pPr>
              <w:rPr>
                <w:rFonts w:ascii="Futura Next Book" w:hAnsi="Futura Next Book"/>
                <w:noProof/>
                <w:sz w:val="18"/>
                <w:szCs w:val="18"/>
                <w:lang w:eastAsia="en-GB"/>
              </w:rPr>
            </w:pPr>
            <w:r>
              <w:rPr>
                <w:rFonts w:ascii="Futura Next Book" w:hAnsi="Futura Next Book"/>
                <w:noProof/>
                <w:sz w:val="18"/>
                <w:szCs w:val="18"/>
                <w:lang w:eastAsia="en-GB"/>
              </w:rPr>
              <w:t xml:space="preserve">RAF Hendon - </w:t>
            </w:r>
            <w:hyperlink r:id="rId17" w:history="1">
              <w:r w:rsidRPr="005A6232">
                <w:rPr>
                  <w:rStyle w:val="Hyperlink"/>
                  <w:rFonts w:ascii="Futura Next Book" w:hAnsi="Futura Next Book"/>
                  <w:noProof/>
                  <w:sz w:val="18"/>
                  <w:szCs w:val="18"/>
                  <w:lang w:eastAsia="en-GB"/>
                </w:rPr>
                <w:t>https://www.rafmuseum.org.uk/</w:t>
              </w:r>
            </w:hyperlink>
            <w:r>
              <w:rPr>
                <w:rFonts w:ascii="Futura Next Book" w:hAnsi="Futura Next Book"/>
                <w:noProof/>
                <w:sz w:val="18"/>
                <w:szCs w:val="18"/>
                <w:lang w:eastAsia="en-GB"/>
              </w:rPr>
              <w:t xml:space="preserve">  </w:t>
            </w:r>
            <w:r w:rsidR="00306671">
              <w:rPr>
                <w:rFonts w:ascii="Futura Next Book" w:hAnsi="Futura Next Book"/>
                <w:noProof/>
                <w:sz w:val="18"/>
                <w:szCs w:val="18"/>
                <w:lang w:eastAsia="en-GB"/>
              </w:rPr>
              <w:t xml:space="preserve">              </w:t>
            </w:r>
            <w:r>
              <w:rPr>
                <w:rFonts w:ascii="Futura Next Book" w:hAnsi="Futura Next Book"/>
                <w:noProof/>
                <w:sz w:val="18"/>
                <w:szCs w:val="18"/>
                <w:lang w:eastAsia="en-GB"/>
              </w:rPr>
              <w:t xml:space="preserve"> Museum of London Docklands - </w:t>
            </w:r>
            <w:hyperlink r:id="rId18" w:history="1">
              <w:r w:rsidR="00306671" w:rsidRPr="005A6232">
                <w:rPr>
                  <w:rStyle w:val="Hyperlink"/>
                  <w:rFonts w:ascii="Futura Next Book" w:hAnsi="Futura Next Book"/>
                  <w:noProof/>
                  <w:sz w:val="18"/>
                  <w:szCs w:val="18"/>
                  <w:lang w:eastAsia="en-GB"/>
                </w:rPr>
                <w:t>https://www.museumoflondon.org.uk/museum-london-docklands/permanent-galleries/docklands-war</w:t>
              </w:r>
            </w:hyperlink>
            <w:r w:rsidR="00306671">
              <w:rPr>
                <w:rFonts w:ascii="Futura Next Book" w:hAnsi="Futura Next Book"/>
                <w:noProof/>
                <w:sz w:val="18"/>
                <w:szCs w:val="18"/>
                <w:lang w:eastAsia="en-GB"/>
              </w:rPr>
              <w:t xml:space="preserve"> </w:t>
            </w:r>
          </w:p>
          <w:p w:rsidR="00B87BC5" w:rsidRDefault="00B87BC5" w:rsidP="00FC7F77">
            <w:pPr>
              <w:rPr>
                <w:rFonts w:ascii="Futura Next Book" w:hAnsi="Futura Next Book"/>
                <w:noProof/>
                <w:sz w:val="18"/>
                <w:szCs w:val="18"/>
                <w:lang w:eastAsia="en-GB"/>
              </w:rPr>
            </w:pPr>
            <w:r>
              <w:rPr>
                <w:rFonts w:ascii="Futura Next Book" w:hAnsi="Futura Next Book"/>
                <w:noProof/>
                <w:sz w:val="18"/>
                <w:szCs w:val="18"/>
                <w:lang w:eastAsia="en-GB"/>
              </w:rPr>
              <w:t xml:space="preserve">Battle of Britain Bunker (Uxbridge) - </w:t>
            </w:r>
            <w:hyperlink r:id="rId19" w:history="1">
              <w:r w:rsidRPr="005A6232">
                <w:rPr>
                  <w:rStyle w:val="Hyperlink"/>
                  <w:rFonts w:ascii="Futura Next Book" w:hAnsi="Futura Next Book"/>
                  <w:noProof/>
                  <w:sz w:val="18"/>
                  <w:szCs w:val="18"/>
                  <w:lang w:eastAsia="en-GB"/>
                </w:rPr>
                <w:t>http://battleofbritainbunker.co.uk/</w:t>
              </w:r>
            </w:hyperlink>
            <w:r>
              <w:rPr>
                <w:rFonts w:ascii="Futura Next Book" w:hAnsi="Futura Next Book"/>
                <w:noProof/>
                <w:sz w:val="18"/>
                <w:szCs w:val="18"/>
                <w:lang w:eastAsia="en-GB"/>
              </w:rPr>
              <w:t xml:space="preserve"> </w:t>
            </w:r>
            <w:r w:rsidR="00306671">
              <w:rPr>
                <w:rFonts w:ascii="Futura Next Book" w:hAnsi="Futura Next Book"/>
                <w:noProof/>
                <w:sz w:val="18"/>
                <w:szCs w:val="18"/>
                <w:lang w:eastAsia="en-GB"/>
              </w:rPr>
              <w:t xml:space="preserve">        Science Museum - </w:t>
            </w:r>
            <w:hyperlink r:id="rId20" w:history="1">
              <w:r w:rsidR="00306671" w:rsidRPr="005A6232">
                <w:rPr>
                  <w:rStyle w:val="Hyperlink"/>
                  <w:rFonts w:ascii="Futura Next Book" w:hAnsi="Futura Next Book"/>
                  <w:noProof/>
                  <w:sz w:val="18"/>
                  <w:szCs w:val="18"/>
                  <w:lang w:eastAsia="en-GB"/>
                </w:rPr>
                <w:t>https://www.sciencemuseum.org.uk/visit</w:t>
              </w:r>
            </w:hyperlink>
            <w:r w:rsidR="00306671">
              <w:rPr>
                <w:rFonts w:ascii="Futura Next Book" w:hAnsi="Futura Next Book"/>
                <w:noProof/>
                <w:sz w:val="18"/>
                <w:szCs w:val="18"/>
                <w:lang w:eastAsia="en-GB"/>
              </w:rPr>
              <w:t xml:space="preserve"> </w:t>
            </w:r>
          </w:p>
          <w:p w:rsidR="00B87BC5" w:rsidRDefault="00B87BC5" w:rsidP="00FC7F77">
            <w:pPr>
              <w:rPr>
                <w:rFonts w:ascii="Futura Next Book" w:hAnsi="Futura Next Book"/>
                <w:noProof/>
                <w:sz w:val="18"/>
                <w:szCs w:val="18"/>
                <w:lang w:eastAsia="en-GB"/>
              </w:rPr>
            </w:pPr>
            <w:r>
              <w:rPr>
                <w:rFonts w:ascii="Futura Next Book" w:hAnsi="Futura Next Book"/>
                <w:noProof/>
                <w:sz w:val="18"/>
                <w:szCs w:val="18"/>
                <w:lang w:eastAsia="en-GB"/>
              </w:rPr>
              <w:t xml:space="preserve">National History Museum - </w:t>
            </w:r>
            <w:hyperlink r:id="rId21" w:history="1">
              <w:r w:rsidRPr="005A6232">
                <w:rPr>
                  <w:rStyle w:val="Hyperlink"/>
                  <w:rFonts w:ascii="Futura Next Book" w:hAnsi="Futura Next Book"/>
                  <w:noProof/>
                  <w:sz w:val="18"/>
                  <w:szCs w:val="18"/>
                  <w:lang w:eastAsia="en-GB"/>
                </w:rPr>
                <w:t>https://www.nhm.ac.uk/</w:t>
              </w:r>
            </w:hyperlink>
            <w:r>
              <w:rPr>
                <w:rFonts w:ascii="Futura Next Book" w:hAnsi="Futura Next Book"/>
                <w:noProof/>
                <w:sz w:val="18"/>
                <w:szCs w:val="18"/>
                <w:lang w:eastAsia="en-GB"/>
              </w:rPr>
              <w:t xml:space="preserve"> </w:t>
            </w:r>
          </w:p>
          <w:p w:rsidR="00B87BC5" w:rsidRPr="00B87BC5" w:rsidRDefault="00B87BC5" w:rsidP="00FC7F77">
            <w:pPr>
              <w:rPr>
                <w:rFonts w:ascii="Futura Next Book" w:hAnsi="Futura Next Book"/>
                <w:noProof/>
                <w:sz w:val="18"/>
                <w:szCs w:val="18"/>
                <w:lang w:eastAsia="en-GB"/>
              </w:rPr>
            </w:pPr>
            <w:r>
              <w:rPr>
                <w:rFonts w:ascii="Futura Next Book" w:hAnsi="Futura Next Book"/>
                <w:noProof/>
                <w:sz w:val="18"/>
                <w:szCs w:val="18"/>
                <w:lang w:eastAsia="en-GB"/>
              </w:rPr>
              <w:t xml:space="preserve">Imperial War Museum - </w:t>
            </w:r>
            <w:hyperlink r:id="rId22" w:history="1">
              <w:r w:rsidRPr="005A6232">
                <w:rPr>
                  <w:rStyle w:val="Hyperlink"/>
                  <w:rFonts w:ascii="Futura Next Book" w:hAnsi="Futura Next Book"/>
                  <w:noProof/>
                  <w:sz w:val="18"/>
                  <w:szCs w:val="18"/>
                  <w:lang w:eastAsia="en-GB"/>
                </w:rPr>
                <w:t>https://www.iwm.org.uk/</w:t>
              </w:r>
            </w:hyperlink>
            <w:r>
              <w:rPr>
                <w:rFonts w:ascii="Futura Next Book" w:hAnsi="Futura Next Book"/>
                <w:noProof/>
                <w:sz w:val="18"/>
                <w:szCs w:val="18"/>
                <w:lang w:eastAsia="en-GB"/>
              </w:rPr>
              <w:t xml:space="preserve"> </w:t>
            </w:r>
          </w:p>
        </w:tc>
      </w:tr>
    </w:tbl>
    <w:p w:rsidR="00E0409D" w:rsidRPr="00E0409D" w:rsidRDefault="00E0409D" w:rsidP="00043C9D"/>
    <w:sectPr w:rsidR="00E0409D" w:rsidRPr="00E0409D" w:rsidSect="00A518F6">
      <w:headerReference w:type="default" r:id="rId23"/>
      <w:pgSz w:w="16838" w:h="11906" w:orient="landscape"/>
      <w:pgMar w:top="426" w:right="720" w:bottom="720" w:left="720" w:header="42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8A4" w:rsidRDefault="003668A4" w:rsidP="00E0409D">
      <w:pPr>
        <w:spacing w:after="0" w:line="240" w:lineRule="auto"/>
      </w:pPr>
      <w:r>
        <w:separator/>
      </w:r>
    </w:p>
  </w:endnote>
  <w:endnote w:type="continuationSeparator" w:id="0">
    <w:p w:rsidR="003668A4" w:rsidRDefault="003668A4" w:rsidP="00E04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Next Book">
    <w:panose1 w:val="020B0502020204020303"/>
    <w:charset w:val="00"/>
    <w:family w:val="swiss"/>
    <w:notTrueType/>
    <w:pitch w:val="variable"/>
    <w:sig w:usb0="8000006F" w:usb1="5000214A" w:usb2="00000000" w:usb3="00000000" w:csb0="00000011" w:csb1="00000000"/>
  </w:font>
  <w:font w:name="Dubba Dubba NF">
    <w:altName w:val="Arial Narrow"/>
    <w:panose1 w:val="02010606020204020104"/>
    <w:charset w:val="00"/>
    <w:family w:val="auto"/>
    <w:pitch w:val="variable"/>
    <w:sig w:usb0="800000AF" w:usb1="0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8A4" w:rsidRDefault="003668A4" w:rsidP="00E0409D">
      <w:pPr>
        <w:spacing w:after="0" w:line="240" w:lineRule="auto"/>
      </w:pPr>
      <w:r>
        <w:separator/>
      </w:r>
    </w:p>
  </w:footnote>
  <w:footnote w:type="continuationSeparator" w:id="0">
    <w:p w:rsidR="003668A4" w:rsidRDefault="003668A4" w:rsidP="00E040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68A4" w:rsidRPr="00E0409D" w:rsidRDefault="003668A4" w:rsidP="00A518F6">
    <w:pPr>
      <w:tabs>
        <w:tab w:val="left" w:pos="469"/>
        <w:tab w:val="center" w:pos="5989"/>
      </w:tabs>
      <w:spacing w:after="0"/>
      <w:rPr>
        <w:rFonts w:ascii="Dubba Dubba NF" w:hAnsi="Dubba Dubba NF"/>
        <w:sz w:val="28"/>
      </w:rPr>
    </w:pPr>
    <w:r>
      <w:rPr>
        <w:rFonts w:ascii="Dubba Dubba NF" w:hAnsi="Dubba Dubba NF"/>
        <w:sz w:val="28"/>
      </w:rPr>
      <w:tab/>
    </w:r>
    <w:r>
      <w:rPr>
        <w:rFonts w:ascii="Dubba Dubba NF" w:hAnsi="Dubba Dubba NF"/>
        <w:sz w:val="28"/>
      </w:rPr>
      <w:tab/>
    </w:r>
    <w:r>
      <w:rPr>
        <w:noProof/>
        <w:lang w:eastAsia="en-GB"/>
      </w:rPr>
      <w:drawing>
        <wp:anchor distT="0" distB="0" distL="114300" distR="114300" simplePos="0" relativeHeight="251660288" behindDoc="0" locked="0" layoutInCell="1" allowOverlap="1" wp14:anchorId="2422FBAF" wp14:editId="6D1E202B">
          <wp:simplePos x="0" y="0"/>
          <wp:positionH relativeFrom="margin">
            <wp:align>right</wp:align>
          </wp:positionH>
          <wp:positionV relativeFrom="paragraph">
            <wp:posOffset>7620</wp:posOffset>
          </wp:positionV>
          <wp:extent cx="962025" cy="792480"/>
          <wp:effectExtent l="0" t="0" r="9525" b="762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62025" cy="79248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7620</wp:posOffset>
          </wp:positionV>
          <wp:extent cx="962025" cy="792480"/>
          <wp:effectExtent l="0" t="0" r="9525" b="762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62025" cy="792480"/>
                  </a:xfrm>
                  <a:prstGeom prst="rect">
                    <a:avLst/>
                  </a:prstGeom>
                </pic:spPr>
              </pic:pic>
            </a:graphicData>
          </a:graphic>
          <wp14:sizeRelH relativeFrom="page">
            <wp14:pctWidth>0</wp14:pctWidth>
          </wp14:sizeRelH>
          <wp14:sizeRelV relativeFrom="page">
            <wp14:pctHeight>0</wp14:pctHeight>
          </wp14:sizeRelV>
        </wp:anchor>
      </w:drawing>
    </w:r>
    <w:r w:rsidRPr="00E0409D">
      <w:rPr>
        <w:rFonts w:ascii="Dubba Dubba NF" w:hAnsi="Dubba Dubba NF"/>
        <w:sz w:val="28"/>
      </w:rPr>
      <w:t xml:space="preserve">Lady </w:t>
    </w:r>
    <w:proofErr w:type="spellStart"/>
    <w:r w:rsidRPr="00E0409D">
      <w:rPr>
        <w:rFonts w:ascii="Dubba Dubba NF" w:hAnsi="Dubba Dubba NF"/>
        <w:sz w:val="28"/>
      </w:rPr>
      <w:t>Bankes</w:t>
    </w:r>
    <w:proofErr w:type="spellEnd"/>
    <w:r w:rsidRPr="00E0409D">
      <w:rPr>
        <w:rFonts w:ascii="Dubba Dubba NF" w:hAnsi="Dubba Dubba NF"/>
        <w:sz w:val="28"/>
      </w:rPr>
      <w:t xml:space="preserve"> Primary School</w:t>
    </w:r>
  </w:p>
  <w:p w:rsidR="003668A4" w:rsidRPr="00E0409D" w:rsidRDefault="003668A4" w:rsidP="00E0409D">
    <w:pPr>
      <w:spacing w:after="0"/>
      <w:jc w:val="center"/>
      <w:rPr>
        <w:rFonts w:ascii="Dubba Dubba NF" w:hAnsi="Dubba Dubba NF"/>
        <w:sz w:val="28"/>
      </w:rPr>
    </w:pPr>
    <w:r w:rsidRPr="00E0409D">
      <w:rPr>
        <w:rFonts w:ascii="Dubba Dubba NF" w:hAnsi="Dubba Dubba NF"/>
        <w:sz w:val="28"/>
      </w:rPr>
      <w:t>Curriculum Newsletter</w:t>
    </w:r>
    <w:r>
      <w:rPr>
        <w:rFonts w:ascii="Dubba Dubba NF" w:hAnsi="Dubba Dubba NF"/>
        <w:sz w:val="28"/>
      </w:rPr>
      <w:t xml:space="preserve"> Autumn Term</w:t>
    </w:r>
  </w:p>
  <w:p w:rsidR="003668A4" w:rsidRDefault="003668A4" w:rsidP="002713D0">
    <w:pPr>
      <w:spacing w:after="0"/>
      <w:jc w:val="center"/>
      <w:rPr>
        <w:rFonts w:ascii="Dubba Dubba NF" w:hAnsi="Dubba Dubba NF"/>
        <w:sz w:val="28"/>
      </w:rPr>
    </w:pPr>
    <w:r w:rsidRPr="00E0409D">
      <w:rPr>
        <w:rFonts w:ascii="Dubba Dubba NF" w:hAnsi="Dubba Dubba NF"/>
        <w:sz w:val="28"/>
      </w:rPr>
      <w:t xml:space="preserve">Year </w:t>
    </w:r>
    <w:r>
      <w:rPr>
        <w:rFonts w:ascii="Dubba Dubba NF" w:hAnsi="Dubba Dubba NF"/>
        <w:sz w:val="28"/>
      </w:rPr>
      <w:t>6</w:t>
    </w:r>
  </w:p>
  <w:p w:rsidR="003668A4" w:rsidRPr="00E0409D" w:rsidRDefault="003668A4" w:rsidP="002713D0">
    <w:pPr>
      <w:spacing w:after="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D034B2"/>
    <w:multiLevelType w:val="hybridMultilevel"/>
    <w:tmpl w:val="5344B8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09D"/>
    <w:rsid w:val="00005AEC"/>
    <w:rsid w:val="00025878"/>
    <w:rsid w:val="00043C9D"/>
    <w:rsid w:val="000B2E46"/>
    <w:rsid w:val="000F671C"/>
    <w:rsid w:val="00105943"/>
    <w:rsid w:val="00173F5C"/>
    <w:rsid w:val="00233A3B"/>
    <w:rsid w:val="00243FC7"/>
    <w:rsid w:val="002713D0"/>
    <w:rsid w:val="00306671"/>
    <w:rsid w:val="00330338"/>
    <w:rsid w:val="003668A4"/>
    <w:rsid w:val="00373E2A"/>
    <w:rsid w:val="003B0584"/>
    <w:rsid w:val="003E1E18"/>
    <w:rsid w:val="004D5EEC"/>
    <w:rsid w:val="004F52B0"/>
    <w:rsid w:val="005745AF"/>
    <w:rsid w:val="005F39A2"/>
    <w:rsid w:val="00662BBC"/>
    <w:rsid w:val="006C68DB"/>
    <w:rsid w:val="006D2899"/>
    <w:rsid w:val="006E485B"/>
    <w:rsid w:val="006E77B3"/>
    <w:rsid w:val="00722A51"/>
    <w:rsid w:val="0075480D"/>
    <w:rsid w:val="0076726D"/>
    <w:rsid w:val="007F5789"/>
    <w:rsid w:val="00923AD9"/>
    <w:rsid w:val="00937768"/>
    <w:rsid w:val="009A5E65"/>
    <w:rsid w:val="00A518F6"/>
    <w:rsid w:val="00A91D20"/>
    <w:rsid w:val="00AC00FA"/>
    <w:rsid w:val="00B3329C"/>
    <w:rsid w:val="00B41873"/>
    <w:rsid w:val="00B42612"/>
    <w:rsid w:val="00B7588B"/>
    <w:rsid w:val="00B87BC5"/>
    <w:rsid w:val="00BF3467"/>
    <w:rsid w:val="00C320A0"/>
    <w:rsid w:val="00C62CB9"/>
    <w:rsid w:val="00C74F62"/>
    <w:rsid w:val="00CA2607"/>
    <w:rsid w:val="00E0409D"/>
    <w:rsid w:val="00E11288"/>
    <w:rsid w:val="00E16F0C"/>
    <w:rsid w:val="00E16FD0"/>
    <w:rsid w:val="00E360F8"/>
    <w:rsid w:val="00F14162"/>
    <w:rsid w:val="00F51EF4"/>
    <w:rsid w:val="00F909BC"/>
    <w:rsid w:val="00F97D1F"/>
    <w:rsid w:val="00FA1B70"/>
    <w:rsid w:val="00FC7F77"/>
    <w:rsid w:val="00FE0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0A6D080"/>
  <w15:chartTrackingRefBased/>
  <w15:docId w15:val="{CB05C1B3-D66C-4A30-8D2C-29B888C6F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40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09D"/>
  </w:style>
  <w:style w:type="paragraph" w:styleId="Footer">
    <w:name w:val="footer"/>
    <w:basedOn w:val="Normal"/>
    <w:link w:val="FooterChar"/>
    <w:uiPriority w:val="99"/>
    <w:unhideWhenUsed/>
    <w:rsid w:val="00E040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09D"/>
  </w:style>
  <w:style w:type="table" w:styleId="TableGrid">
    <w:name w:val="Table Grid"/>
    <w:basedOn w:val="TableNormal"/>
    <w:uiPriority w:val="39"/>
    <w:rsid w:val="00E04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87BC5"/>
    <w:rPr>
      <w:color w:val="0563C1" w:themeColor="hyperlink"/>
      <w:u w:val="single"/>
    </w:rPr>
  </w:style>
  <w:style w:type="paragraph" w:styleId="BalloonText">
    <w:name w:val="Balloon Text"/>
    <w:basedOn w:val="Normal"/>
    <w:link w:val="BalloonTextChar"/>
    <w:uiPriority w:val="99"/>
    <w:semiHidden/>
    <w:unhideWhenUsed/>
    <w:rsid w:val="003668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68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www.museumoflondon.org.uk/museum-london-docklands/permanent-galleries/docklands-war" TargetMode="External"/><Relationship Id="rId3" Type="http://schemas.openxmlformats.org/officeDocument/2006/relationships/settings" Target="settings.xml"/><Relationship Id="rId21" Type="http://schemas.openxmlformats.org/officeDocument/2006/relationships/hyperlink" Target="https://www.nhm.ac.uk/"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rafmuseum.org.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sciencemuseum.org.uk/visi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http://battleofbritainbunker.co.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https://www.iwm.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702</Words>
  <Characters>4004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Taylor</dc:creator>
  <cp:keywords/>
  <dc:description/>
  <cp:lastModifiedBy>Kate Needs Needs</cp:lastModifiedBy>
  <cp:revision>3</cp:revision>
  <cp:lastPrinted>2023-09-14T07:10:00Z</cp:lastPrinted>
  <dcterms:created xsi:type="dcterms:W3CDTF">2025-02-11T07:28:00Z</dcterms:created>
  <dcterms:modified xsi:type="dcterms:W3CDTF">2025-02-11T07:28:00Z</dcterms:modified>
</cp:coreProperties>
</file>