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6DD" w:rsidRDefault="006856DD" w:rsidP="00A934F5">
      <w:pPr>
        <w:rPr>
          <w:rFonts w:ascii="Comic Sans MS" w:hAnsi="Comic Sans MS"/>
          <w:b/>
          <w:u w:val="single"/>
        </w:rPr>
      </w:pPr>
    </w:p>
    <w:p w:rsidR="006856DD" w:rsidRDefault="006856DD" w:rsidP="00A934F5">
      <w:pPr>
        <w:rPr>
          <w:rFonts w:ascii="Comic Sans MS" w:hAnsi="Comic Sans MS"/>
          <w:b/>
          <w:u w:val="single"/>
        </w:rPr>
      </w:pPr>
    </w:p>
    <w:p w:rsidR="009F1E8D" w:rsidRDefault="009F1E8D" w:rsidP="00A934F5">
      <w:pPr>
        <w:rPr>
          <w:rFonts w:ascii="Comic Sans MS" w:hAnsi="Comic Sans MS"/>
          <w:b/>
          <w:u w:val="single"/>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47625</wp:posOffset>
            </wp:positionV>
            <wp:extent cx="1309370" cy="985520"/>
            <wp:effectExtent l="0" t="0" r="5080" b="508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09370" cy="985520"/>
                    </a:xfrm>
                    <a:prstGeom prst="rect">
                      <a:avLst/>
                    </a:prstGeom>
                  </pic:spPr>
                </pic:pic>
              </a:graphicData>
            </a:graphic>
          </wp:anchor>
        </w:drawing>
      </w: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Pr="004B3DD7" w:rsidRDefault="00850664" w:rsidP="00850664">
      <w:pPr>
        <w:jc w:val="center"/>
        <w:rPr>
          <w:rFonts w:ascii="Futura Next Book" w:hAnsi="Futura Next Book"/>
          <w:sz w:val="20"/>
          <w:szCs w:val="20"/>
        </w:rPr>
      </w:pPr>
      <w:r w:rsidRPr="004B3DD7">
        <w:rPr>
          <w:rFonts w:ascii="Futura Next Book" w:hAnsi="Futura Next Book"/>
          <w:sz w:val="20"/>
          <w:szCs w:val="20"/>
        </w:rPr>
        <w:t>Dawlish Drive</w:t>
      </w:r>
    </w:p>
    <w:p w:rsidR="00A934F5" w:rsidRPr="004B3DD7" w:rsidRDefault="00850664" w:rsidP="009F1E8D">
      <w:pPr>
        <w:jc w:val="center"/>
        <w:rPr>
          <w:rFonts w:ascii="Futura Next Book" w:hAnsi="Futura Next Book"/>
          <w:sz w:val="20"/>
          <w:szCs w:val="20"/>
        </w:rPr>
      </w:pPr>
      <w:r w:rsidRPr="004B3DD7">
        <w:rPr>
          <w:rFonts w:ascii="Futura Next Book" w:hAnsi="Futura Next Book"/>
          <w:sz w:val="20"/>
          <w:szCs w:val="20"/>
        </w:rPr>
        <w:t>Ruislip Manor</w:t>
      </w:r>
    </w:p>
    <w:p w:rsidR="00850664" w:rsidRPr="004B3DD7" w:rsidRDefault="00850664" w:rsidP="009F1E8D">
      <w:pPr>
        <w:jc w:val="center"/>
        <w:rPr>
          <w:rFonts w:ascii="Futura Next Book" w:hAnsi="Futura Next Book"/>
          <w:sz w:val="20"/>
          <w:szCs w:val="20"/>
        </w:rPr>
      </w:pPr>
      <w:r w:rsidRPr="004B3DD7">
        <w:rPr>
          <w:rFonts w:ascii="Futura Next Book" w:hAnsi="Futura Next Book"/>
          <w:sz w:val="20"/>
          <w:szCs w:val="20"/>
        </w:rPr>
        <w:t>Middlesex</w:t>
      </w:r>
    </w:p>
    <w:p w:rsidR="00A934F5" w:rsidRPr="004B3DD7" w:rsidRDefault="00A934F5" w:rsidP="009F1E8D">
      <w:pPr>
        <w:jc w:val="center"/>
        <w:rPr>
          <w:rFonts w:ascii="Futura Next Book" w:hAnsi="Futura Next Book"/>
          <w:sz w:val="20"/>
          <w:szCs w:val="20"/>
        </w:rPr>
      </w:pPr>
      <w:r w:rsidRPr="004B3DD7">
        <w:rPr>
          <w:rFonts w:ascii="Futura Next Book" w:hAnsi="Futura Next Book"/>
          <w:sz w:val="20"/>
          <w:szCs w:val="20"/>
        </w:rPr>
        <w:t>HA4 9SF</w:t>
      </w:r>
    </w:p>
    <w:p w:rsidR="00A934F5" w:rsidRPr="004B3DD7" w:rsidRDefault="00A934F5" w:rsidP="009F1E8D">
      <w:pPr>
        <w:jc w:val="center"/>
        <w:rPr>
          <w:rFonts w:ascii="Futura Next Book" w:hAnsi="Futura Next Book"/>
          <w:sz w:val="20"/>
          <w:szCs w:val="20"/>
        </w:rPr>
      </w:pPr>
      <w:r w:rsidRPr="004B3DD7">
        <w:rPr>
          <w:rFonts w:ascii="Futura Next Book" w:hAnsi="Futura Next Book"/>
          <w:sz w:val="20"/>
          <w:szCs w:val="20"/>
        </w:rPr>
        <w:t>Tel: 01895 634180</w:t>
      </w:r>
      <w:r w:rsidR="000758FC" w:rsidRPr="004B3DD7">
        <w:rPr>
          <w:rFonts w:ascii="Futura Next Book" w:hAnsi="Futura Next Book"/>
          <w:sz w:val="20"/>
          <w:szCs w:val="20"/>
        </w:rPr>
        <w:t>/ 01895 634318</w:t>
      </w:r>
    </w:p>
    <w:p w:rsidR="009F1E8D" w:rsidRPr="004B3DD7" w:rsidRDefault="00A934F5" w:rsidP="00D01A44">
      <w:pPr>
        <w:jc w:val="center"/>
        <w:rPr>
          <w:rFonts w:ascii="Futura Next Book" w:hAnsi="Futura Next Book"/>
          <w:sz w:val="20"/>
          <w:szCs w:val="20"/>
        </w:rPr>
      </w:pPr>
      <w:r w:rsidRPr="004B3DD7">
        <w:rPr>
          <w:rFonts w:ascii="Futura Next Book" w:hAnsi="Futura Next Book"/>
          <w:sz w:val="20"/>
          <w:szCs w:val="20"/>
        </w:rPr>
        <w:t xml:space="preserve">Email: </w:t>
      </w:r>
      <w:proofErr w:type="spellStart"/>
      <w:r w:rsidR="00D01A44" w:rsidRPr="004B3DD7">
        <w:rPr>
          <w:rFonts w:ascii="Futura Next Book" w:hAnsi="Futura Next Book"/>
          <w:sz w:val="20"/>
          <w:szCs w:val="20"/>
        </w:rPr>
        <w:t>office@ladybankes.school</w:t>
      </w:r>
      <w:proofErr w:type="spellEnd"/>
    </w:p>
    <w:p w:rsidR="00D01A44" w:rsidRPr="004B3DD7" w:rsidRDefault="00D01A44" w:rsidP="00D01A44">
      <w:pPr>
        <w:jc w:val="center"/>
        <w:rPr>
          <w:rFonts w:ascii="Futura Next Book" w:hAnsi="Futura Next Book"/>
          <w:sz w:val="20"/>
          <w:szCs w:val="20"/>
        </w:rPr>
      </w:pPr>
      <w:r w:rsidRPr="004B3DD7">
        <w:rPr>
          <w:rFonts w:ascii="Futura Next Book" w:hAnsi="Futura Next Book"/>
          <w:sz w:val="20"/>
          <w:szCs w:val="20"/>
        </w:rPr>
        <w:t xml:space="preserve">Website: </w:t>
      </w:r>
      <w:r w:rsidR="00F9575B" w:rsidRPr="004B3DD7">
        <w:rPr>
          <w:rFonts w:ascii="Futura Next Book" w:hAnsi="Futura Next Book"/>
          <w:sz w:val="20"/>
          <w:szCs w:val="20"/>
        </w:rPr>
        <w:t>www.ladybankes.school</w:t>
      </w:r>
    </w:p>
    <w:p w:rsidR="00F9575B" w:rsidRPr="004B3DD7" w:rsidRDefault="00F9575B" w:rsidP="00D01A44">
      <w:pPr>
        <w:jc w:val="center"/>
        <w:rPr>
          <w:rFonts w:ascii="Futura Next Book" w:hAnsi="Futura Next Book"/>
          <w:sz w:val="20"/>
          <w:szCs w:val="20"/>
        </w:rPr>
      </w:pPr>
      <w:proofErr w:type="spellStart"/>
      <w:r w:rsidRPr="004B3DD7">
        <w:rPr>
          <w:rFonts w:ascii="Futura Next Book" w:hAnsi="Futura Next Book"/>
          <w:sz w:val="20"/>
          <w:szCs w:val="20"/>
        </w:rPr>
        <w:t>Headteacher</w:t>
      </w:r>
      <w:proofErr w:type="spellEnd"/>
      <w:r w:rsidRPr="004B3DD7">
        <w:rPr>
          <w:rFonts w:ascii="Futura Next Book" w:hAnsi="Futura Next Book"/>
          <w:sz w:val="20"/>
          <w:szCs w:val="20"/>
        </w:rPr>
        <w:t>: Mrs K Needs</w:t>
      </w:r>
    </w:p>
    <w:p w:rsidR="009F1E8D" w:rsidRPr="00BC0851" w:rsidRDefault="00933BE0" w:rsidP="0056606E">
      <w:pPr>
        <w:jc w:val="right"/>
        <w:rPr>
          <w:rStyle w:val="Hyperlink"/>
          <w:rFonts w:ascii="Futura Next Book" w:hAnsi="Futura Next Book"/>
          <w:color w:val="auto"/>
          <w:u w:val="none"/>
        </w:rPr>
      </w:pPr>
      <w:r>
        <w:rPr>
          <w:rStyle w:val="Hyperlink"/>
          <w:rFonts w:ascii="Futura Next Book" w:hAnsi="Futura Next Book"/>
          <w:color w:val="auto"/>
          <w:u w:val="none"/>
        </w:rPr>
        <w:t>2</w:t>
      </w:r>
      <w:r w:rsidR="00A879F7">
        <w:rPr>
          <w:rStyle w:val="Hyperlink"/>
          <w:rFonts w:ascii="Futura Next Book" w:hAnsi="Futura Next Book"/>
          <w:color w:val="auto"/>
          <w:u w:val="none"/>
        </w:rPr>
        <w:t>7</w:t>
      </w:r>
      <w:r w:rsidR="00A879F7" w:rsidRPr="00A879F7">
        <w:rPr>
          <w:rStyle w:val="Hyperlink"/>
          <w:rFonts w:ascii="Futura Next Book" w:hAnsi="Futura Next Book"/>
          <w:color w:val="auto"/>
          <w:u w:val="none"/>
          <w:vertAlign w:val="superscript"/>
        </w:rPr>
        <w:t>th</w:t>
      </w:r>
      <w:r>
        <w:rPr>
          <w:rStyle w:val="Hyperlink"/>
          <w:rFonts w:ascii="Futura Next Book" w:hAnsi="Futura Next Book"/>
          <w:color w:val="auto"/>
          <w:u w:val="none"/>
        </w:rPr>
        <w:t xml:space="preserve"> </w:t>
      </w:r>
      <w:r w:rsidR="00A94CAB">
        <w:rPr>
          <w:rStyle w:val="Hyperlink"/>
          <w:rFonts w:ascii="Futura Next Book" w:hAnsi="Futura Next Book"/>
          <w:color w:val="auto"/>
          <w:u w:val="none"/>
        </w:rPr>
        <w:t>June</w:t>
      </w:r>
      <w:r w:rsidR="00AC2D95">
        <w:rPr>
          <w:rStyle w:val="Hyperlink"/>
          <w:rFonts w:ascii="Futura Next Book" w:hAnsi="Futura Next Book"/>
          <w:color w:val="auto"/>
          <w:u w:val="none"/>
        </w:rPr>
        <w:t xml:space="preserve"> </w:t>
      </w:r>
      <w:r w:rsidR="002F5D70">
        <w:rPr>
          <w:rStyle w:val="Hyperlink"/>
          <w:rFonts w:ascii="Futura Next Book" w:hAnsi="Futura Next Book"/>
          <w:color w:val="auto"/>
          <w:u w:val="none"/>
        </w:rPr>
        <w:t>2023</w:t>
      </w:r>
    </w:p>
    <w:p w:rsidR="00A934F5" w:rsidRPr="00F7143E" w:rsidRDefault="00A934F5" w:rsidP="00CE6D1D">
      <w:pPr>
        <w:rPr>
          <w:rFonts w:ascii="Futura Next Book" w:hAnsi="Futura Next Book"/>
          <w:sz w:val="20"/>
          <w:szCs w:val="20"/>
        </w:rPr>
      </w:pPr>
    </w:p>
    <w:p w:rsidR="002F5D70" w:rsidRPr="00CE6D1D" w:rsidRDefault="002F5D70" w:rsidP="002F5D70">
      <w:pPr>
        <w:jc w:val="center"/>
        <w:rPr>
          <w:rFonts w:ascii="Futura Next Book" w:hAnsi="Futura Next Book"/>
          <w:b/>
        </w:rPr>
      </w:pPr>
      <w:r w:rsidRPr="00CE6D1D">
        <w:rPr>
          <w:rFonts w:ascii="Futura Next Book" w:hAnsi="Futura Next Book"/>
          <w:b/>
        </w:rPr>
        <w:t>Industrial Action by members of the National Education Union</w:t>
      </w:r>
      <w:r w:rsidR="00102F5F" w:rsidRPr="00CE6D1D">
        <w:rPr>
          <w:rFonts w:ascii="Futura Next Book" w:hAnsi="Futura Next Book"/>
          <w:b/>
        </w:rPr>
        <w:t xml:space="preserve"> (NEU)</w:t>
      </w:r>
    </w:p>
    <w:p w:rsidR="002F5D70" w:rsidRDefault="002F5D70">
      <w:pPr>
        <w:rPr>
          <w:rFonts w:ascii="Futura Next Book" w:hAnsi="Futura Next Book"/>
        </w:rPr>
      </w:pPr>
    </w:p>
    <w:p w:rsidR="00484AFC" w:rsidRDefault="002F309D">
      <w:pPr>
        <w:rPr>
          <w:rFonts w:ascii="Futura Next Book" w:hAnsi="Futura Next Book"/>
        </w:rPr>
      </w:pPr>
      <w:r>
        <w:rPr>
          <w:rFonts w:ascii="Futura Next Book" w:hAnsi="Futura Next Book"/>
        </w:rPr>
        <w:t xml:space="preserve">Dear Lady </w:t>
      </w:r>
      <w:proofErr w:type="spellStart"/>
      <w:r>
        <w:rPr>
          <w:rFonts w:ascii="Futura Next Book" w:hAnsi="Futura Next Book"/>
        </w:rPr>
        <w:t>Bankes</w:t>
      </w:r>
      <w:proofErr w:type="spellEnd"/>
      <w:r>
        <w:rPr>
          <w:rFonts w:ascii="Futura Next Book" w:hAnsi="Futura Next Book"/>
        </w:rPr>
        <w:t xml:space="preserve"> families</w:t>
      </w:r>
      <w:r w:rsidR="002F5D70">
        <w:rPr>
          <w:rFonts w:ascii="Futura Next Book" w:hAnsi="Futura Next Book"/>
        </w:rPr>
        <w:t xml:space="preserve">, </w:t>
      </w:r>
    </w:p>
    <w:p w:rsidR="00A038B3" w:rsidRDefault="00DD27C3" w:rsidP="002D7682">
      <w:pPr>
        <w:shd w:val="clear" w:color="auto" w:fill="FFFFFF"/>
        <w:spacing w:after="0"/>
        <w:rPr>
          <w:rFonts w:ascii="Futura Next Book" w:eastAsia="Times New Roman" w:hAnsi="Futura Next Book" w:cs="Segoe UI"/>
          <w:color w:val="212121"/>
          <w:lang w:eastAsia="en-GB"/>
        </w:rPr>
      </w:pPr>
      <w:r>
        <w:rPr>
          <w:rFonts w:ascii="Futura Next Book" w:hAnsi="Futura Next Book"/>
        </w:rPr>
        <w:t xml:space="preserve">As I am sure that you will be </w:t>
      </w:r>
      <w:proofErr w:type="gramStart"/>
      <w:r>
        <w:rPr>
          <w:rFonts w:ascii="Futura Next Book" w:hAnsi="Futura Next Book"/>
        </w:rPr>
        <w:t>aware</w:t>
      </w:r>
      <w:proofErr w:type="gramEnd"/>
      <w:r>
        <w:rPr>
          <w:rFonts w:ascii="Futura Next Book" w:hAnsi="Futura Next Book"/>
        </w:rPr>
        <w:t xml:space="preserve"> t</w:t>
      </w:r>
      <w:r w:rsidR="00823810">
        <w:rPr>
          <w:rFonts w:ascii="Futura Next Book" w:hAnsi="Futura Next Book"/>
        </w:rPr>
        <w:t>he NEU is continuing</w:t>
      </w:r>
      <w:r w:rsidR="009E29C3">
        <w:rPr>
          <w:rFonts w:ascii="Futura Next Book" w:hAnsi="Futura Next Book"/>
        </w:rPr>
        <w:t xml:space="preserve"> their industrial</w:t>
      </w:r>
      <w:r w:rsidR="00823810">
        <w:rPr>
          <w:rFonts w:ascii="Futura Next Book" w:hAnsi="Futura Next Book"/>
        </w:rPr>
        <w:t xml:space="preserve"> action this term</w:t>
      </w:r>
      <w:r w:rsidR="009E29C3">
        <w:rPr>
          <w:rFonts w:ascii="Futura Next Book" w:hAnsi="Futura Next Book"/>
        </w:rPr>
        <w:t xml:space="preserve">. </w:t>
      </w:r>
      <w:r w:rsidR="009E29C3">
        <w:rPr>
          <w:rFonts w:ascii="Futura Next Book" w:eastAsia="Times New Roman" w:hAnsi="Futura Next Book" w:cs="Calibri"/>
          <w:color w:val="242424"/>
          <w:lang w:eastAsia="en-GB"/>
        </w:rPr>
        <w:t>S</w:t>
      </w:r>
      <w:r w:rsidR="00913C1E">
        <w:rPr>
          <w:rFonts w:ascii="Futura Next Book" w:eastAsia="Times New Roman" w:hAnsi="Futura Next Book" w:cs="Calibri"/>
          <w:color w:val="242424"/>
          <w:lang w:eastAsia="en-GB"/>
        </w:rPr>
        <w:t>trikes are due</w:t>
      </w:r>
      <w:r w:rsidR="00234C52">
        <w:rPr>
          <w:rFonts w:ascii="Futura Next Book" w:eastAsia="Times New Roman" w:hAnsi="Futura Next Book" w:cs="Calibri"/>
          <w:color w:val="242424"/>
          <w:lang w:eastAsia="en-GB"/>
        </w:rPr>
        <w:t xml:space="preserve"> to </w:t>
      </w:r>
      <w:r w:rsidR="002D7682" w:rsidRPr="00AE094D">
        <w:rPr>
          <w:rFonts w:ascii="Futura Next Book" w:eastAsia="Times New Roman" w:hAnsi="Futura Next Book" w:cs="Calibri"/>
          <w:color w:val="242424"/>
          <w:lang w:eastAsia="en-GB"/>
        </w:rPr>
        <w:t>take place in schools across the country on the following days:</w:t>
      </w:r>
      <w:r w:rsidR="00EE693E">
        <w:rPr>
          <w:rFonts w:ascii="Futura Next Book" w:eastAsia="Times New Roman" w:hAnsi="Futura Next Book" w:cs="Segoe UI"/>
          <w:color w:val="212121"/>
          <w:lang w:eastAsia="en-GB"/>
        </w:rPr>
        <w:t xml:space="preserve"> </w:t>
      </w:r>
    </w:p>
    <w:p w:rsidR="002D7682" w:rsidRPr="00EE693E" w:rsidRDefault="00DD27C3" w:rsidP="002D7682">
      <w:pPr>
        <w:shd w:val="clear" w:color="auto" w:fill="FFFFFF"/>
        <w:spacing w:after="0"/>
        <w:rPr>
          <w:rFonts w:ascii="Futura Next Book" w:eastAsia="Times New Roman" w:hAnsi="Futura Next Book" w:cs="Segoe UI"/>
          <w:color w:val="212121"/>
          <w:lang w:eastAsia="en-GB"/>
        </w:rPr>
      </w:pPr>
      <w:r>
        <w:rPr>
          <w:rFonts w:ascii="Futura Next Book" w:eastAsia="Times New Roman" w:hAnsi="Futura Next Book" w:cs="Segoe UI"/>
          <w:color w:val="FF0000"/>
          <w:lang w:eastAsia="en-GB"/>
        </w:rPr>
        <w:t>Wednesday 5</w:t>
      </w:r>
      <w:r w:rsidRPr="00DD27C3">
        <w:rPr>
          <w:rFonts w:ascii="Futura Next Book" w:eastAsia="Times New Roman" w:hAnsi="Futura Next Book" w:cs="Segoe UI"/>
          <w:color w:val="FF0000"/>
          <w:vertAlign w:val="superscript"/>
          <w:lang w:eastAsia="en-GB"/>
        </w:rPr>
        <w:t>th</w:t>
      </w:r>
      <w:r>
        <w:rPr>
          <w:rFonts w:ascii="Futura Next Book" w:eastAsia="Times New Roman" w:hAnsi="Futura Next Book" w:cs="Segoe UI"/>
          <w:color w:val="FF0000"/>
          <w:lang w:eastAsia="en-GB"/>
        </w:rPr>
        <w:t xml:space="preserve"> July and Friday 7</w:t>
      </w:r>
      <w:r w:rsidRPr="00DD27C3">
        <w:rPr>
          <w:rFonts w:ascii="Futura Next Book" w:eastAsia="Times New Roman" w:hAnsi="Futura Next Book" w:cs="Segoe UI"/>
          <w:color w:val="FF0000"/>
          <w:vertAlign w:val="superscript"/>
          <w:lang w:eastAsia="en-GB"/>
        </w:rPr>
        <w:t>th</w:t>
      </w:r>
      <w:r>
        <w:rPr>
          <w:rFonts w:ascii="Futura Next Book" w:eastAsia="Times New Roman" w:hAnsi="Futura Next Book" w:cs="Segoe UI"/>
          <w:color w:val="FF0000"/>
          <w:lang w:eastAsia="en-GB"/>
        </w:rPr>
        <w:t xml:space="preserve"> July</w:t>
      </w:r>
    </w:p>
    <w:p w:rsidR="005A2BDE" w:rsidRPr="005A2BDE" w:rsidRDefault="005A2BDE" w:rsidP="002F5D70">
      <w:pPr>
        <w:shd w:val="clear" w:color="auto" w:fill="FFFFFF"/>
        <w:rPr>
          <w:rFonts w:ascii="Futura Next Book" w:hAnsi="Futura Next Book"/>
        </w:rPr>
      </w:pPr>
    </w:p>
    <w:p w:rsidR="002F5D70" w:rsidRPr="005A2BDE" w:rsidRDefault="00DD27C3" w:rsidP="002F5D70">
      <w:pPr>
        <w:shd w:val="clear" w:color="auto" w:fill="FFFFFF"/>
        <w:rPr>
          <w:rFonts w:ascii="Futura Next Book" w:eastAsia="Times New Roman" w:hAnsi="Futura Next Book" w:cs="Segoe UI"/>
          <w:color w:val="212121"/>
          <w:sz w:val="23"/>
          <w:szCs w:val="23"/>
          <w:lang w:eastAsia="en-GB"/>
        </w:rPr>
      </w:pPr>
      <w:r>
        <w:rPr>
          <w:rFonts w:ascii="Futura Next Book" w:hAnsi="Futura Next Book"/>
        </w:rPr>
        <w:t>As with the</w:t>
      </w:r>
      <w:r w:rsidR="009B208C">
        <w:rPr>
          <w:rFonts w:ascii="Futura Next Book" w:hAnsi="Futura Next Book"/>
        </w:rPr>
        <w:t xml:space="preserve"> previous industrial action</w:t>
      </w:r>
      <w:r>
        <w:rPr>
          <w:rFonts w:ascii="Futura Next Book" w:hAnsi="Futura Next Book"/>
        </w:rPr>
        <w:t xml:space="preserve"> </w:t>
      </w:r>
      <w:r w:rsidR="008B311D">
        <w:rPr>
          <w:rFonts w:ascii="Futura Next Book" w:hAnsi="Futura Next Book"/>
        </w:rPr>
        <w:t xml:space="preserve">that has taken </w:t>
      </w:r>
      <w:r w:rsidR="00572BC2">
        <w:rPr>
          <w:rFonts w:ascii="Futura Next Book" w:hAnsi="Futura Next Book"/>
        </w:rPr>
        <w:t>place</w:t>
      </w:r>
      <w:r w:rsidR="008B311D">
        <w:rPr>
          <w:rFonts w:ascii="Futura Next Book" w:hAnsi="Futura Next Book"/>
        </w:rPr>
        <w:t>,</w:t>
      </w:r>
      <w:r w:rsidR="00572BC2">
        <w:rPr>
          <w:rFonts w:ascii="Futura Next Book" w:hAnsi="Futura Next Book"/>
        </w:rPr>
        <w:t xml:space="preserve"> </w:t>
      </w:r>
      <w:r>
        <w:rPr>
          <w:rFonts w:ascii="Futura Next Book" w:hAnsi="Futura Next Book"/>
        </w:rPr>
        <w:t>t</w:t>
      </w:r>
      <w:r w:rsidR="009E29C3">
        <w:rPr>
          <w:rFonts w:ascii="Futura Next Book" w:hAnsi="Futura Next Book"/>
        </w:rPr>
        <w:t>he situation continues to be</w:t>
      </w:r>
      <w:r w:rsidR="005A2BDE">
        <w:rPr>
          <w:rFonts w:ascii="Futura Next Book" w:hAnsi="Futura Next Book"/>
        </w:rPr>
        <w:t xml:space="preserve"> different at every school and e</w:t>
      </w:r>
      <w:r w:rsidR="005A2BDE" w:rsidRPr="005A2BDE">
        <w:rPr>
          <w:rFonts w:ascii="Futura Next Book" w:hAnsi="Futura Next Book"/>
        </w:rPr>
        <w:t xml:space="preserve">very </w:t>
      </w:r>
      <w:proofErr w:type="spellStart"/>
      <w:r w:rsidR="005A2BDE" w:rsidRPr="005A2BDE">
        <w:rPr>
          <w:rFonts w:ascii="Futura Next Book" w:hAnsi="Futura Next Book"/>
        </w:rPr>
        <w:t>Headteach</w:t>
      </w:r>
      <w:r w:rsidR="00DE4AD0">
        <w:rPr>
          <w:rFonts w:ascii="Futura Next Book" w:hAnsi="Futura Next Book"/>
        </w:rPr>
        <w:t>er</w:t>
      </w:r>
      <w:proofErr w:type="spellEnd"/>
      <w:r w:rsidR="00DE4AD0">
        <w:rPr>
          <w:rFonts w:ascii="Futura Next Book" w:hAnsi="Futura Next Book"/>
        </w:rPr>
        <w:t xml:space="preserve"> has </w:t>
      </w:r>
      <w:r w:rsidR="005A2BDE">
        <w:rPr>
          <w:rFonts w:ascii="Futura Next Book" w:hAnsi="Futura Next Book"/>
        </w:rPr>
        <w:t xml:space="preserve">different things to consider in terms of staffing, children and </w:t>
      </w:r>
      <w:r w:rsidR="00AE094D">
        <w:rPr>
          <w:rFonts w:ascii="Futura Next Book" w:hAnsi="Futura Next Book"/>
        </w:rPr>
        <w:t xml:space="preserve">the school </w:t>
      </w:r>
      <w:r w:rsidR="002D7682">
        <w:rPr>
          <w:rFonts w:ascii="Futura Next Book" w:hAnsi="Futura Next Book"/>
        </w:rPr>
        <w:t>site. N</w:t>
      </w:r>
      <w:r w:rsidR="005A2BDE" w:rsidRPr="005A2BDE">
        <w:rPr>
          <w:rFonts w:ascii="Futura Next Book" w:hAnsi="Futura Next Book"/>
        </w:rPr>
        <w:t>o s</w:t>
      </w:r>
      <w:r w:rsidR="00DE4AD0">
        <w:rPr>
          <w:rFonts w:ascii="Futura Next Book" w:hAnsi="Futura Next Book"/>
        </w:rPr>
        <w:t>chool is</w:t>
      </w:r>
      <w:r w:rsidR="005A2BDE">
        <w:rPr>
          <w:rFonts w:ascii="Futura Next Book" w:hAnsi="Futura Next Book"/>
        </w:rPr>
        <w:t xml:space="preserve"> the same in how they have made arrangements during industrial action</w:t>
      </w:r>
      <w:r w:rsidR="005A2BDE" w:rsidRPr="005A2BDE">
        <w:rPr>
          <w:rFonts w:ascii="Futura Next Book" w:hAnsi="Futura Next Book"/>
        </w:rPr>
        <w:t xml:space="preserve">. </w:t>
      </w:r>
    </w:p>
    <w:p w:rsidR="002F5D70" w:rsidRPr="00AE094D" w:rsidRDefault="002F5D70" w:rsidP="002F5D70">
      <w:pPr>
        <w:shd w:val="clear" w:color="auto" w:fill="FFFFFF"/>
        <w:spacing w:after="0"/>
        <w:rPr>
          <w:rFonts w:ascii="Futura Next Book" w:eastAsia="Times New Roman" w:hAnsi="Futura Next Book" w:cs="Calibri"/>
          <w:color w:val="242424"/>
          <w:lang w:eastAsia="en-GB"/>
        </w:rPr>
      </w:pPr>
    </w:p>
    <w:p w:rsidR="00AE094D" w:rsidRDefault="00DD27C3" w:rsidP="002F5D70">
      <w:pPr>
        <w:shd w:val="clear" w:color="auto" w:fill="FFFFFF"/>
        <w:spacing w:after="0"/>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M</w:t>
      </w:r>
      <w:r w:rsidR="00A77B8B">
        <w:rPr>
          <w:rFonts w:ascii="Futura Next Book" w:eastAsia="Times New Roman" w:hAnsi="Futura Next Book" w:cs="Calibri"/>
          <w:color w:val="242424"/>
          <w:lang w:eastAsia="en-GB"/>
        </w:rPr>
        <w:t>embers of the NEU are not required to let the school know in advance whether they are taking industrial action but</w:t>
      </w:r>
      <w:r w:rsidR="00EB52D1">
        <w:rPr>
          <w:rFonts w:ascii="Futura Next Book" w:eastAsia="Times New Roman" w:hAnsi="Futura Next Book" w:cs="Calibri"/>
          <w:color w:val="242424"/>
          <w:lang w:eastAsia="en-GB"/>
        </w:rPr>
        <w:t xml:space="preserve"> kindly</w:t>
      </w:r>
      <w:r w:rsidR="002F5D70" w:rsidRPr="00AE094D">
        <w:rPr>
          <w:rFonts w:ascii="Futura Next Book" w:eastAsia="Times New Roman" w:hAnsi="Futura Next Book" w:cs="Calibri"/>
          <w:color w:val="242424"/>
          <w:lang w:eastAsia="en-GB"/>
        </w:rPr>
        <w:t xml:space="preserve"> </w:t>
      </w:r>
      <w:r w:rsidR="006D69DA">
        <w:rPr>
          <w:rFonts w:ascii="Futura Next Book" w:eastAsia="Times New Roman" w:hAnsi="Futura Next Book" w:cs="Calibri"/>
          <w:color w:val="242424"/>
          <w:lang w:eastAsia="en-GB"/>
        </w:rPr>
        <w:t xml:space="preserve">some </w:t>
      </w:r>
      <w:r w:rsidR="00CE6D1D">
        <w:rPr>
          <w:rFonts w:ascii="Futura Next Book" w:eastAsia="Times New Roman" w:hAnsi="Futura Next Book" w:cs="Calibri"/>
          <w:color w:val="242424"/>
          <w:lang w:eastAsia="en-GB"/>
        </w:rPr>
        <w:t xml:space="preserve">members of our </w:t>
      </w:r>
      <w:r w:rsidR="00673BE7" w:rsidRPr="00AE094D">
        <w:rPr>
          <w:rFonts w:ascii="Futura Next Book" w:eastAsia="Times New Roman" w:hAnsi="Futura Next Book" w:cs="Calibri"/>
          <w:color w:val="242424"/>
          <w:lang w:eastAsia="en-GB"/>
        </w:rPr>
        <w:t>staff</w:t>
      </w:r>
      <w:r w:rsidR="000675EA">
        <w:rPr>
          <w:rFonts w:ascii="Futura Next Book" w:eastAsia="Times New Roman" w:hAnsi="Futura Next Book" w:cs="Calibri"/>
          <w:color w:val="242424"/>
          <w:lang w:eastAsia="en-GB"/>
        </w:rPr>
        <w:t xml:space="preserve"> have</w:t>
      </w:r>
      <w:r w:rsidR="008B311D">
        <w:rPr>
          <w:rFonts w:ascii="Futura Next Book" w:eastAsia="Times New Roman" w:hAnsi="Futura Next Book" w:cs="Calibri"/>
          <w:color w:val="242424"/>
          <w:lang w:eastAsia="en-GB"/>
        </w:rPr>
        <w:t xml:space="preserve"> once again</w:t>
      </w:r>
      <w:bookmarkStart w:id="0" w:name="_GoBack"/>
      <w:bookmarkEnd w:id="0"/>
      <w:r w:rsidR="006D69DA">
        <w:rPr>
          <w:rFonts w:ascii="Futura Next Book" w:eastAsia="Times New Roman" w:hAnsi="Futura Next Book" w:cs="Calibri"/>
          <w:color w:val="242424"/>
          <w:lang w:eastAsia="en-GB"/>
        </w:rPr>
        <w:t>.</w:t>
      </w:r>
      <w:r w:rsidR="00A77B8B">
        <w:rPr>
          <w:rFonts w:ascii="Futura Next Book" w:eastAsia="Times New Roman" w:hAnsi="Futura Next Book" w:cs="Calibri"/>
          <w:color w:val="242424"/>
          <w:lang w:eastAsia="en-GB"/>
        </w:rPr>
        <w:t xml:space="preserve"> As a result</w:t>
      </w:r>
      <w:r w:rsidR="00913C1E">
        <w:rPr>
          <w:rFonts w:ascii="Futura Next Book" w:eastAsia="Times New Roman" w:hAnsi="Futura Next Book" w:cs="Calibri"/>
          <w:color w:val="242424"/>
          <w:lang w:eastAsia="en-GB"/>
        </w:rPr>
        <w:t>,</w:t>
      </w:r>
      <w:r w:rsidR="006E1218" w:rsidRPr="00AE094D">
        <w:rPr>
          <w:rFonts w:ascii="Futura Next Book" w:eastAsia="Times New Roman" w:hAnsi="Futura Next Book" w:cs="Calibri"/>
          <w:color w:val="242424"/>
          <w:lang w:eastAsia="en-GB"/>
        </w:rPr>
        <w:t xml:space="preserve"> </w:t>
      </w:r>
      <w:r w:rsidR="00673BE7" w:rsidRPr="00AE094D">
        <w:rPr>
          <w:rFonts w:ascii="Futura Next Book" w:eastAsia="Times New Roman" w:hAnsi="Futura Next Book" w:cs="Calibri"/>
          <w:color w:val="242424"/>
          <w:lang w:eastAsia="en-GB"/>
        </w:rPr>
        <w:t>we will have to close the following classes</w:t>
      </w:r>
      <w:r w:rsidR="009E29C3">
        <w:rPr>
          <w:rFonts w:ascii="Futura Next Book" w:eastAsia="Times New Roman" w:hAnsi="Futura Next Book" w:cs="Calibri"/>
          <w:color w:val="242424"/>
          <w:lang w:eastAsia="en-GB"/>
        </w:rPr>
        <w:t xml:space="preserve"> on </w:t>
      </w:r>
      <w:r>
        <w:rPr>
          <w:rFonts w:ascii="Futura Next Book" w:eastAsia="Times New Roman" w:hAnsi="Futura Next Book" w:cs="Calibri"/>
          <w:color w:val="242424"/>
          <w:lang w:eastAsia="en-GB"/>
        </w:rPr>
        <w:t>Wednesday 5</w:t>
      </w:r>
      <w:r w:rsidRPr="00DD27C3">
        <w:rPr>
          <w:rFonts w:ascii="Futura Next Book" w:eastAsia="Times New Roman" w:hAnsi="Futura Next Book" w:cs="Calibri"/>
          <w:color w:val="242424"/>
          <w:vertAlign w:val="superscript"/>
          <w:lang w:eastAsia="en-GB"/>
        </w:rPr>
        <w:t>th</w:t>
      </w:r>
      <w:r>
        <w:rPr>
          <w:rFonts w:ascii="Futura Next Book" w:eastAsia="Times New Roman" w:hAnsi="Futura Next Book" w:cs="Calibri"/>
          <w:color w:val="242424"/>
          <w:lang w:eastAsia="en-GB"/>
        </w:rPr>
        <w:t xml:space="preserve"> July</w:t>
      </w:r>
      <w:r w:rsidR="002F309D">
        <w:rPr>
          <w:rFonts w:ascii="Futura Next Book" w:eastAsia="Times New Roman" w:hAnsi="Futura Next Book" w:cs="Calibri"/>
          <w:color w:val="242424"/>
          <w:lang w:eastAsia="en-GB"/>
        </w:rPr>
        <w:t xml:space="preserve"> and</w:t>
      </w:r>
      <w:r w:rsidR="00690E6C">
        <w:rPr>
          <w:rFonts w:ascii="Futura Next Book" w:eastAsia="Times New Roman" w:hAnsi="Futura Next Book" w:cs="Calibri"/>
          <w:color w:val="242424"/>
          <w:lang w:eastAsia="en-GB"/>
        </w:rPr>
        <w:t>/or</w:t>
      </w:r>
      <w:r>
        <w:rPr>
          <w:rFonts w:ascii="Futura Next Book" w:eastAsia="Times New Roman" w:hAnsi="Futura Next Book" w:cs="Calibri"/>
          <w:color w:val="242424"/>
          <w:lang w:eastAsia="en-GB"/>
        </w:rPr>
        <w:t xml:space="preserve"> Friday 7</w:t>
      </w:r>
      <w:r w:rsidRPr="00DD27C3">
        <w:rPr>
          <w:rFonts w:ascii="Futura Next Book" w:eastAsia="Times New Roman" w:hAnsi="Futura Next Book" w:cs="Calibri"/>
          <w:color w:val="242424"/>
          <w:vertAlign w:val="superscript"/>
          <w:lang w:eastAsia="en-GB"/>
        </w:rPr>
        <w:t>th</w:t>
      </w:r>
      <w:r>
        <w:rPr>
          <w:rFonts w:ascii="Futura Next Book" w:eastAsia="Times New Roman" w:hAnsi="Futura Next Book" w:cs="Calibri"/>
          <w:color w:val="242424"/>
          <w:lang w:eastAsia="en-GB"/>
        </w:rPr>
        <w:t xml:space="preserve"> July</w:t>
      </w:r>
      <w:r w:rsidR="00673BE7" w:rsidRPr="00AE094D">
        <w:rPr>
          <w:rFonts w:ascii="Futura Next Book" w:eastAsia="Times New Roman" w:hAnsi="Futura Next Book" w:cs="Calibri"/>
          <w:color w:val="242424"/>
          <w:lang w:eastAsia="en-GB"/>
        </w:rPr>
        <w:t xml:space="preserve">: </w:t>
      </w:r>
    </w:p>
    <w:p w:rsidR="00720D76" w:rsidRDefault="00720D76" w:rsidP="002F5D70">
      <w:pPr>
        <w:shd w:val="clear" w:color="auto" w:fill="FFFFFF"/>
        <w:spacing w:after="0"/>
        <w:rPr>
          <w:rFonts w:ascii="Futura Next Book" w:eastAsia="Times New Roman" w:hAnsi="Futura Next Book" w:cs="Calibri"/>
          <w:color w:val="242424"/>
          <w:lang w:eastAsia="en-GB"/>
        </w:rPr>
      </w:pPr>
    </w:p>
    <w:tbl>
      <w:tblPr>
        <w:tblStyle w:val="TableGrid"/>
        <w:tblW w:w="0" w:type="auto"/>
        <w:tblLook w:val="04A0" w:firstRow="1" w:lastRow="0" w:firstColumn="1" w:lastColumn="0" w:noHBand="0" w:noVBand="1"/>
      </w:tblPr>
      <w:tblGrid>
        <w:gridCol w:w="3209"/>
        <w:gridCol w:w="3209"/>
        <w:gridCol w:w="3210"/>
      </w:tblGrid>
      <w:tr w:rsidR="00720D76" w:rsidTr="00720D76">
        <w:tc>
          <w:tcPr>
            <w:tcW w:w="3209"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Class</w:t>
            </w:r>
          </w:p>
        </w:tc>
        <w:tc>
          <w:tcPr>
            <w:tcW w:w="3209" w:type="dxa"/>
          </w:tcPr>
          <w:p w:rsidR="00720D76" w:rsidRDefault="00DD27C3"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Wednesday 5</w:t>
            </w:r>
            <w:r w:rsidRPr="00DD27C3">
              <w:rPr>
                <w:rFonts w:ascii="Futura Next Book" w:eastAsia="Times New Roman" w:hAnsi="Futura Next Book" w:cs="Calibri"/>
                <w:color w:val="242424"/>
                <w:vertAlign w:val="superscript"/>
                <w:lang w:eastAsia="en-GB"/>
              </w:rPr>
              <w:t>th</w:t>
            </w:r>
            <w:r>
              <w:rPr>
                <w:rFonts w:ascii="Futura Next Book" w:eastAsia="Times New Roman" w:hAnsi="Futura Next Book" w:cs="Calibri"/>
                <w:color w:val="242424"/>
                <w:lang w:eastAsia="en-GB"/>
              </w:rPr>
              <w:t xml:space="preserve"> July</w:t>
            </w:r>
          </w:p>
        </w:tc>
        <w:tc>
          <w:tcPr>
            <w:tcW w:w="3210" w:type="dxa"/>
          </w:tcPr>
          <w:p w:rsidR="00720D76" w:rsidRDefault="00DD27C3"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Friday 7</w:t>
            </w:r>
            <w:r w:rsidRPr="00DD27C3">
              <w:rPr>
                <w:rFonts w:ascii="Futura Next Book" w:eastAsia="Times New Roman" w:hAnsi="Futura Next Book" w:cs="Calibri"/>
                <w:color w:val="242424"/>
                <w:vertAlign w:val="superscript"/>
                <w:lang w:eastAsia="en-GB"/>
              </w:rPr>
              <w:t>th</w:t>
            </w:r>
            <w:r>
              <w:rPr>
                <w:rFonts w:ascii="Futura Next Book" w:eastAsia="Times New Roman" w:hAnsi="Futura Next Book" w:cs="Calibri"/>
                <w:color w:val="242424"/>
                <w:lang w:eastAsia="en-GB"/>
              </w:rPr>
              <w:t xml:space="preserve"> July</w:t>
            </w:r>
          </w:p>
        </w:tc>
      </w:tr>
      <w:tr w:rsidR="00720D76" w:rsidTr="00720D76">
        <w:tc>
          <w:tcPr>
            <w:tcW w:w="3209"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1AM</w:t>
            </w:r>
          </w:p>
        </w:tc>
        <w:tc>
          <w:tcPr>
            <w:tcW w:w="3209" w:type="dxa"/>
          </w:tcPr>
          <w:p w:rsidR="00720D76" w:rsidRDefault="009D6C89"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Pr="00933BE0" w:rsidRDefault="00A94CAB" w:rsidP="002F5D70">
            <w:pPr>
              <w:rPr>
                <w:rFonts w:ascii="Futura Next Book" w:eastAsia="Times New Roman" w:hAnsi="Futura Next Book" w:cs="Calibri"/>
                <w:color w:val="242424"/>
                <w:highlight w:val="yellow"/>
                <w:lang w:eastAsia="en-GB"/>
              </w:rPr>
            </w:pPr>
            <w:r w:rsidRPr="00933BE0">
              <w:rPr>
                <w:rFonts w:ascii="Futura Next Book" w:eastAsia="Times New Roman" w:hAnsi="Futura Next Book" w:cs="Calibri"/>
                <w:color w:val="242424"/>
                <w:highlight w:val="yellow"/>
                <w:lang w:eastAsia="en-GB"/>
              </w:rPr>
              <w:t>open</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1US</w:t>
            </w:r>
          </w:p>
        </w:tc>
        <w:tc>
          <w:tcPr>
            <w:tcW w:w="3209" w:type="dxa"/>
          </w:tcPr>
          <w:p w:rsidR="00720D76" w:rsidRDefault="009B208C"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Pr="00933BE0" w:rsidRDefault="00A94CAB" w:rsidP="00720D76">
            <w:pPr>
              <w:rPr>
                <w:rFonts w:ascii="Futura Next Book" w:eastAsia="Times New Roman" w:hAnsi="Futura Next Book" w:cs="Calibri"/>
                <w:color w:val="242424"/>
                <w:highlight w:val="yellow"/>
                <w:lang w:eastAsia="en-GB"/>
              </w:rPr>
            </w:pPr>
            <w:r w:rsidRPr="00933BE0">
              <w:rPr>
                <w:rFonts w:ascii="Futura Next Book" w:eastAsia="Times New Roman" w:hAnsi="Futura Next Book" w:cs="Calibri"/>
                <w:color w:val="242424"/>
                <w:highlight w:val="yellow"/>
                <w:lang w:eastAsia="en-GB"/>
              </w:rPr>
              <w:t>open</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2HF</w:t>
            </w:r>
          </w:p>
        </w:tc>
        <w:tc>
          <w:tcPr>
            <w:tcW w:w="3209" w:type="dxa"/>
          </w:tcPr>
          <w:p w:rsidR="00720D76" w:rsidRDefault="006A275E" w:rsidP="00720D76">
            <w:pPr>
              <w:rPr>
                <w:rFonts w:ascii="Futura Next Book" w:eastAsia="Times New Roman" w:hAnsi="Futura Next Book" w:cs="Calibri"/>
                <w:color w:val="242424"/>
                <w:lang w:eastAsia="en-GB"/>
              </w:rPr>
            </w:pPr>
            <w:r w:rsidRPr="00933BE0">
              <w:rPr>
                <w:rFonts w:ascii="Futura Next Book" w:eastAsia="Times New Roman" w:hAnsi="Futura Next Book" w:cs="Calibri"/>
                <w:color w:val="242424"/>
                <w:highlight w:val="yellow"/>
                <w:lang w:eastAsia="en-GB"/>
              </w:rPr>
              <w:t>open</w:t>
            </w:r>
          </w:p>
        </w:tc>
        <w:tc>
          <w:tcPr>
            <w:tcW w:w="3210" w:type="dxa"/>
          </w:tcPr>
          <w:p w:rsidR="00720D76" w:rsidRDefault="006A275E"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4KS</w:t>
            </w:r>
          </w:p>
        </w:tc>
        <w:tc>
          <w:tcPr>
            <w:tcW w:w="3209" w:type="dxa"/>
          </w:tcPr>
          <w:p w:rsidR="00720D76" w:rsidRDefault="00933BE0"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Default="00933BE0"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6LM</w:t>
            </w:r>
          </w:p>
        </w:tc>
        <w:tc>
          <w:tcPr>
            <w:tcW w:w="3209" w:type="dxa"/>
          </w:tcPr>
          <w:p w:rsidR="00720D76" w:rsidRDefault="006A275E"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w:t>
            </w:r>
            <w:r w:rsidR="00720D76">
              <w:rPr>
                <w:rFonts w:ascii="Futura Next Book" w:eastAsia="Times New Roman" w:hAnsi="Futura Next Book" w:cs="Calibri"/>
                <w:color w:val="242424"/>
                <w:lang w:eastAsia="en-GB"/>
              </w:rPr>
              <w:t>losed</w:t>
            </w:r>
          </w:p>
        </w:tc>
        <w:tc>
          <w:tcPr>
            <w:tcW w:w="3210" w:type="dxa"/>
          </w:tcPr>
          <w:p w:rsidR="00720D76" w:rsidRDefault="006A275E"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w:t>
            </w:r>
            <w:r w:rsidR="00720D76">
              <w:rPr>
                <w:rFonts w:ascii="Futura Next Book" w:eastAsia="Times New Roman" w:hAnsi="Futura Next Book" w:cs="Calibri"/>
                <w:color w:val="242424"/>
                <w:lang w:eastAsia="en-GB"/>
              </w:rPr>
              <w:t>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6BM</w:t>
            </w:r>
          </w:p>
        </w:tc>
        <w:tc>
          <w:tcPr>
            <w:tcW w:w="3209" w:type="dxa"/>
          </w:tcPr>
          <w:p w:rsidR="00720D76" w:rsidRDefault="006A275E"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w:t>
            </w:r>
            <w:r w:rsidR="00720D76">
              <w:rPr>
                <w:rFonts w:ascii="Futura Next Book" w:eastAsia="Times New Roman" w:hAnsi="Futura Next Book" w:cs="Calibri"/>
                <w:color w:val="242424"/>
                <w:lang w:eastAsia="en-GB"/>
              </w:rPr>
              <w:t>losed</w:t>
            </w:r>
          </w:p>
        </w:tc>
        <w:tc>
          <w:tcPr>
            <w:tcW w:w="3210" w:type="dxa"/>
          </w:tcPr>
          <w:p w:rsidR="00720D76" w:rsidRDefault="006A275E"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w:t>
            </w:r>
            <w:r w:rsidR="00720D76">
              <w:rPr>
                <w:rFonts w:ascii="Futura Next Book" w:eastAsia="Times New Roman" w:hAnsi="Futura Next Book" w:cs="Calibri"/>
                <w:color w:val="242424"/>
                <w:lang w:eastAsia="en-GB"/>
              </w:rPr>
              <w:t>losed</w:t>
            </w:r>
          </w:p>
        </w:tc>
      </w:tr>
    </w:tbl>
    <w:p w:rsidR="00720D76" w:rsidRDefault="00720D76" w:rsidP="002F5D70">
      <w:pPr>
        <w:shd w:val="clear" w:color="auto" w:fill="FFFFFF"/>
        <w:spacing w:after="0"/>
        <w:rPr>
          <w:rFonts w:ascii="Futura Next Book" w:eastAsia="Times New Roman" w:hAnsi="Futura Next Book" w:cs="Calibri"/>
          <w:color w:val="242424"/>
          <w:lang w:eastAsia="en-GB"/>
        </w:rPr>
      </w:pPr>
    </w:p>
    <w:p w:rsidR="00720D76" w:rsidRDefault="00720D76" w:rsidP="002F5D70">
      <w:pPr>
        <w:shd w:val="clear" w:color="auto" w:fill="FFFFFF"/>
        <w:spacing w:after="0"/>
        <w:rPr>
          <w:rFonts w:ascii="Futura Next Book" w:eastAsia="Times New Roman" w:hAnsi="Futura Next Book" w:cs="Calibri"/>
          <w:color w:val="242424"/>
          <w:lang w:eastAsia="en-GB"/>
        </w:rPr>
        <w:sectPr w:rsidR="00720D76" w:rsidSect="00604D8A">
          <w:pgSz w:w="11906" w:h="16838"/>
          <w:pgMar w:top="1440" w:right="1134" w:bottom="1440" w:left="1134" w:header="709" w:footer="709" w:gutter="0"/>
          <w:cols w:space="708"/>
          <w:docGrid w:linePitch="360"/>
        </w:sectPr>
      </w:pPr>
    </w:p>
    <w:p w:rsidR="00AE094D" w:rsidRDefault="00AE094D">
      <w:pPr>
        <w:rPr>
          <w:rFonts w:ascii="Futura Next Book" w:hAnsi="Futura Next Book"/>
        </w:rPr>
        <w:sectPr w:rsidR="00AE094D" w:rsidSect="00AE094D">
          <w:type w:val="continuous"/>
          <w:pgSz w:w="11906" w:h="16838"/>
          <w:pgMar w:top="1440" w:right="1134" w:bottom="1440" w:left="1134" w:header="709" w:footer="709" w:gutter="0"/>
          <w:cols w:num="3" w:space="708"/>
          <w:docGrid w:linePitch="360"/>
        </w:sectPr>
      </w:pPr>
    </w:p>
    <w:p w:rsidR="00B22AE3" w:rsidRPr="00AE094D" w:rsidRDefault="00B22AE3">
      <w:pPr>
        <w:rPr>
          <w:rFonts w:ascii="Futura Next Book" w:hAnsi="Futura Next Book"/>
        </w:rPr>
      </w:pPr>
      <w:r w:rsidRPr="00AE094D">
        <w:rPr>
          <w:rFonts w:ascii="Futura Next Book" w:eastAsia="Times New Roman" w:hAnsi="Futura Next Book" w:cs="Calibri"/>
          <w:color w:val="242424"/>
          <w:lang w:eastAsia="en-GB"/>
        </w:rPr>
        <w:lastRenderedPageBreak/>
        <w:t xml:space="preserve">This decision </w:t>
      </w:r>
      <w:r w:rsidR="00AE094D">
        <w:rPr>
          <w:rFonts w:ascii="Futura Next Book" w:eastAsia="Times New Roman" w:hAnsi="Futura Next Book" w:cs="Calibri"/>
          <w:color w:val="242424"/>
          <w:lang w:eastAsia="en-GB"/>
        </w:rPr>
        <w:t xml:space="preserve">to close classes </w:t>
      </w:r>
      <w:r w:rsidRPr="00AE094D">
        <w:rPr>
          <w:rFonts w:ascii="Futura Next Book" w:eastAsia="Times New Roman" w:hAnsi="Futura Next Book" w:cs="Calibri"/>
          <w:color w:val="242424"/>
          <w:lang w:eastAsia="en-GB"/>
        </w:rPr>
        <w:t>has not been taken lightly but following a careful risk assessment</w:t>
      </w:r>
      <w:r w:rsidR="005A2BDE" w:rsidRPr="00AE094D">
        <w:rPr>
          <w:rFonts w:ascii="Futura Next Book" w:eastAsia="Times New Roman" w:hAnsi="Futura Next Book" w:cs="Calibri"/>
          <w:color w:val="242424"/>
          <w:lang w:eastAsia="en-GB"/>
        </w:rPr>
        <w:t>, through consultation with governors</w:t>
      </w:r>
      <w:r w:rsidRPr="00AE094D">
        <w:rPr>
          <w:rFonts w:ascii="Futura Next Book" w:eastAsia="Times New Roman" w:hAnsi="Futura Next Book" w:cs="Calibri"/>
          <w:color w:val="242424"/>
          <w:lang w:eastAsia="en-GB"/>
        </w:rPr>
        <w:t xml:space="preserve"> and in light of Department for Education guidance</w:t>
      </w:r>
      <w:r w:rsidRPr="00AE094D">
        <w:rPr>
          <w:rFonts w:ascii="Futura Next Book" w:hAnsi="Futura Next Book"/>
        </w:rPr>
        <w:t xml:space="preserve">. </w:t>
      </w:r>
    </w:p>
    <w:p w:rsidR="005A2BDE" w:rsidRPr="00AE094D" w:rsidRDefault="005A2BDE">
      <w:pPr>
        <w:rPr>
          <w:rFonts w:ascii="Futura Next Book" w:hAnsi="Futura Next Book"/>
        </w:rPr>
      </w:pPr>
    </w:p>
    <w:p w:rsidR="002D0E0F" w:rsidRPr="00AE094D" w:rsidRDefault="008E300A">
      <w:pPr>
        <w:rPr>
          <w:rFonts w:ascii="Futura Next Book" w:hAnsi="Futura Next Book"/>
        </w:rPr>
      </w:pPr>
      <w:r>
        <w:rPr>
          <w:rFonts w:ascii="Futura Next Book" w:hAnsi="Futura Next Book"/>
        </w:rPr>
        <w:t>If your child has an Education, Health and Care plan, and is in one of the classes who are closed on these days, your child will be able to attend school and we will be</w:t>
      </w:r>
      <w:r w:rsidR="006E1218" w:rsidRPr="00AE094D">
        <w:rPr>
          <w:rFonts w:ascii="Futura Next Book" w:hAnsi="Futura Next Book"/>
        </w:rPr>
        <w:t xml:space="preserve"> contacting families </w:t>
      </w:r>
      <w:r w:rsidR="005A2BDE" w:rsidRPr="00AE094D">
        <w:rPr>
          <w:rFonts w:ascii="Futura Next Book" w:hAnsi="Futura Next Book"/>
        </w:rPr>
        <w:t>for whom this applies</w:t>
      </w:r>
      <w:r w:rsidR="006E1218" w:rsidRPr="00AE094D">
        <w:rPr>
          <w:rFonts w:ascii="Futura Next Book" w:hAnsi="Futura Next Book"/>
        </w:rPr>
        <w:t xml:space="preserve">. </w:t>
      </w:r>
    </w:p>
    <w:p w:rsidR="00EB52D1" w:rsidRDefault="00EB52D1">
      <w:pPr>
        <w:rPr>
          <w:rFonts w:ascii="Futura Next Book" w:hAnsi="Futura Next Book"/>
        </w:rPr>
      </w:pPr>
    </w:p>
    <w:p w:rsidR="00EB52D1" w:rsidRDefault="00913C1E">
      <w:pPr>
        <w:rPr>
          <w:rFonts w:ascii="Futura Next Book" w:hAnsi="Futura Next Book"/>
        </w:rPr>
      </w:pPr>
      <w:r>
        <w:rPr>
          <w:rFonts w:ascii="Futura Next Book" w:hAnsi="Futura Next Book"/>
        </w:rPr>
        <w:t>As before, f</w:t>
      </w:r>
      <w:r w:rsidR="00EB52D1">
        <w:rPr>
          <w:rFonts w:ascii="Futura Next Book" w:hAnsi="Futura Next Book"/>
        </w:rPr>
        <w:t>or children not in school there are plenty of learning activities that can be done</w:t>
      </w:r>
      <w:r w:rsidR="006D69DA">
        <w:rPr>
          <w:rFonts w:ascii="Futura Next Book" w:hAnsi="Futura Next Book"/>
        </w:rPr>
        <w:t xml:space="preserve"> at home. Children can access</w:t>
      </w:r>
      <w:r w:rsidR="00EB52D1">
        <w:rPr>
          <w:rFonts w:ascii="Futura Next Book" w:hAnsi="Futura Next Book"/>
        </w:rPr>
        <w:t xml:space="preserve"> </w:t>
      </w:r>
      <w:r w:rsidR="006D69DA">
        <w:rPr>
          <w:rFonts w:ascii="Futura Next Book" w:hAnsi="Futura Next Book"/>
        </w:rPr>
        <w:t xml:space="preserve">our online learning platforms including </w:t>
      </w:r>
      <w:r w:rsidR="00EB52D1">
        <w:rPr>
          <w:rFonts w:ascii="Futura Next Book" w:hAnsi="Futura Next Book"/>
        </w:rPr>
        <w:t xml:space="preserve">Bug Club, TT </w:t>
      </w:r>
      <w:proofErr w:type="spellStart"/>
      <w:r w:rsidR="00EB52D1">
        <w:rPr>
          <w:rFonts w:ascii="Futura Next Book" w:hAnsi="Futura Next Book"/>
        </w:rPr>
        <w:t>Rockstars</w:t>
      </w:r>
      <w:proofErr w:type="spellEnd"/>
      <w:r w:rsidR="00EB52D1">
        <w:rPr>
          <w:rFonts w:ascii="Futura Next Book" w:hAnsi="Futura Next Book"/>
        </w:rPr>
        <w:t xml:space="preserve"> and </w:t>
      </w:r>
      <w:proofErr w:type="spellStart"/>
      <w:r w:rsidR="00EB52D1">
        <w:rPr>
          <w:rFonts w:ascii="Futura Next Book" w:hAnsi="Futura Next Book"/>
        </w:rPr>
        <w:t>Mathletics</w:t>
      </w:r>
      <w:proofErr w:type="spellEnd"/>
      <w:r w:rsidR="00EB52D1">
        <w:rPr>
          <w:rFonts w:ascii="Futura Next Book" w:hAnsi="Futura Next Book"/>
        </w:rPr>
        <w:t>. Each year group has home learning tasks which can be completed. The children also have spellings to learn</w:t>
      </w:r>
      <w:r w:rsidR="00CE6D1D">
        <w:rPr>
          <w:rFonts w:ascii="Futura Next Book" w:hAnsi="Futura Next Book"/>
        </w:rPr>
        <w:t xml:space="preserve"> and they should continue their</w:t>
      </w:r>
      <w:r w:rsidR="006D69DA">
        <w:rPr>
          <w:rFonts w:ascii="Futura Next Book" w:hAnsi="Futura Next Book"/>
        </w:rPr>
        <w:t xml:space="preserve"> daily</w:t>
      </w:r>
      <w:r w:rsidR="00CE6D1D">
        <w:rPr>
          <w:rFonts w:ascii="Futura Next Book" w:hAnsi="Futura Next Book"/>
        </w:rPr>
        <w:t xml:space="preserve"> reading</w:t>
      </w:r>
      <w:r w:rsidR="00EB52D1">
        <w:rPr>
          <w:rFonts w:ascii="Futura Next Book" w:hAnsi="Futura Next Book"/>
        </w:rPr>
        <w:t xml:space="preserve">. </w:t>
      </w:r>
    </w:p>
    <w:p w:rsidR="00700764" w:rsidRPr="00AE094D" w:rsidRDefault="00700764">
      <w:pPr>
        <w:rPr>
          <w:rFonts w:ascii="Futura Next Book" w:hAnsi="Futura Next Book"/>
        </w:rPr>
      </w:pPr>
    </w:p>
    <w:p w:rsidR="00506B47" w:rsidRDefault="00687872" w:rsidP="00506B47">
      <w:pPr>
        <w:spacing w:after="120"/>
        <w:ind w:right="284"/>
        <w:jc w:val="both"/>
        <w:rPr>
          <w:rFonts w:ascii="Futura Next Book" w:eastAsia="MS Mincho" w:hAnsi="Futura Next Book" w:cs="Arial"/>
          <w:lang w:eastAsia="en-GB"/>
        </w:rPr>
      </w:pPr>
      <w:r>
        <w:rPr>
          <w:rFonts w:ascii="Futura Next Book" w:eastAsia="MS Mincho" w:hAnsi="Futura Next Book" w:cs="Arial"/>
          <w:lang w:eastAsia="en-GB"/>
        </w:rPr>
        <w:t xml:space="preserve">We </w:t>
      </w:r>
      <w:r w:rsidR="00EE693E">
        <w:rPr>
          <w:rFonts w:ascii="Futura Next Book" w:eastAsia="MS Mincho" w:hAnsi="Futura Next Book" w:cs="Arial"/>
          <w:lang w:eastAsia="en-GB"/>
        </w:rPr>
        <w:t xml:space="preserve">continue to </w:t>
      </w:r>
      <w:r>
        <w:rPr>
          <w:rFonts w:ascii="Futura Next Book" w:eastAsia="MS Mincho" w:hAnsi="Futura Next Book" w:cs="Arial"/>
          <w:lang w:eastAsia="en-GB"/>
        </w:rPr>
        <w:t xml:space="preserve">recognise that this is a challenging situation for everyone and that some of </w:t>
      </w:r>
      <w:r w:rsidR="00506B47" w:rsidRPr="00AE094D">
        <w:rPr>
          <w:rFonts w:ascii="Futura Next Book" w:eastAsia="MS Mincho" w:hAnsi="Futura Next Book" w:cs="Arial"/>
          <w:lang w:eastAsia="en-GB"/>
        </w:rPr>
        <w:t>our families will have to make alternative arrangements for your child</w:t>
      </w:r>
      <w:r w:rsidR="00AE094D">
        <w:rPr>
          <w:rFonts w:ascii="Futura Next Book" w:eastAsia="MS Mincho" w:hAnsi="Futura Next Book" w:cs="Arial"/>
          <w:lang w:eastAsia="en-GB"/>
        </w:rPr>
        <w:t>/</w:t>
      </w:r>
      <w:proofErr w:type="spellStart"/>
      <w:r w:rsidR="00AE094D">
        <w:rPr>
          <w:rFonts w:ascii="Futura Next Book" w:eastAsia="MS Mincho" w:hAnsi="Futura Next Book" w:cs="Arial"/>
          <w:lang w:eastAsia="en-GB"/>
        </w:rPr>
        <w:t>ren</w:t>
      </w:r>
      <w:proofErr w:type="spellEnd"/>
      <w:r w:rsidR="00506B47" w:rsidRPr="00AE094D">
        <w:rPr>
          <w:rFonts w:ascii="Futura Next Book" w:eastAsia="MS Mincho" w:hAnsi="Futura Next Book" w:cs="Arial"/>
          <w:lang w:eastAsia="en-GB"/>
        </w:rPr>
        <w:t xml:space="preserve"> </w:t>
      </w:r>
      <w:r w:rsidR="005A2BDE" w:rsidRPr="00AE094D">
        <w:rPr>
          <w:rFonts w:ascii="Futura Next Book" w:eastAsia="MS Mincho" w:hAnsi="Futura Next Book" w:cs="Arial"/>
          <w:lang w:eastAsia="en-GB"/>
        </w:rPr>
        <w:t xml:space="preserve">and thank you for your understanding. </w:t>
      </w:r>
    </w:p>
    <w:p w:rsidR="00AE094D" w:rsidRDefault="00AE094D" w:rsidP="00506B47">
      <w:pPr>
        <w:spacing w:after="120"/>
        <w:ind w:right="284"/>
        <w:jc w:val="both"/>
        <w:rPr>
          <w:rFonts w:ascii="Futura Next Book" w:eastAsia="MS Mincho" w:hAnsi="Futura Next Book" w:cs="Arial"/>
          <w:lang w:eastAsia="en-GB"/>
        </w:rPr>
      </w:pPr>
    </w:p>
    <w:p w:rsidR="00AE094D" w:rsidRDefault="00AE094D" w:rsidP="00506B47">
      <w:pPr>
        <w:spacing w:after="120"/>
        <w:ind w:right="284"/>
        <w:jc w:val="both"/>
        <w:rPr>
          <w:rFonts w:ascii="Futura Next Book" w:eastAsia="MS Mincho" w:hAnsi="Futura Next Book" w:cs="Arial"/>
          <w:lang w:eastAsia="en-GB"/>
        </w:rPr>
      </w:pPr>
      <w:r>
        <w:rPr>
          <w:rFonts w:ascii="Futura Next Book" w:eastAsia="MS Mincho" w:hAnsi="Futura Next Book" w:cs="Arial"/>
          <w:lang w:eastAsia="en-GB"/>
        </w:rPr>
        <w:t>Kind regards</w:t>
      </w:r>
    </w:p>
    <w:p w:rsidR="00AE094D" w:rsidRDefault="00AE094D" w:rsidP="00506B47">
      <w:pPr>
        <w:spacing w:after="120"/>
        <w:ind w:right="284"/>
        <w:jc w:val="both"/>
        <w:rPr>
          <w:rFonts w:ascii="Futura Next Book" w:eastAsia="MS Mincho" w:hAnsi="Futura Next Book" w:cs="Arial"/>
          <w:lang w:eastAsia="en-GB"/>
        </w:rPr>
      </w:pPr>
    </w:p>
    <w:p w:rsidR="00AE094D" w:rsidRPr="00AE094D" w:rsidRDefault="00AE094D" w:rsidP="00506B47">
      <w:pPr>
        <w:spacing w:after="120"/>
        <w:ind w:right="284"/>
        <w:jc w:val="both"/>
        <w:rPr>
          <w:rFonts w:ascii="Futura Next Book" w:eastAsia="MS Mincho" w:hAnsi="Futura Next Book" w:cs="Arial"/>
          <w:lang w:eastAsia="en-GB"/>
        </w:rPr>
      </w:pPr>
      <w:r>
        <w:rPr>
          <w:rFonts w:ascii="Futura Next Book" w:eastAsia="MS Mincho" w:hAnsi="Futura Next Book" w:cs="Arial"/>
          <w:lang w:eastAsia="en-GB"/>
        </w:rPr>
        <w:t>Mrs Needs</w:t>
      </w:r>
    </w:p>
    <w:p w:rsidR="00506B47" w:rsidRPr="00AE094D" w:rsidRDefault="00506B47"/>
    <w:p w:rsidR="002F5D70" w:rsidRPr="00AE094D" w:rsidRDefault="002F5D70">
      <w:pPr>
        <w:rPr>
          <w:rFonts w:ascii="Futura Next Book" w:hAnsi="Futura Next Book"/>
        </w:rPr>
      </w:pPr>
    </w:p>
    <w:p w:rsidR="009F1E8D" w:rsidRPr="00AE094D" w:rsidRDefault="009F1E8D"/>
    <w:sectPr w:rsidR="009F1E8D" w:rsidRPr="00AE094D" w:rsidSect="00AE094D">
      <w:type w:val="continuous"/>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utura Next Book">
    <w:panose1 w:val="020B0502020204020303"/>
    <w:charset w:val="00"/>
    <w:family w:val="swiss"/>
    <w:notTrueType/>
    <w:pitch w:val="variable"/>
    <w:sig w:usb0="8000006F" w:usb1="5000214A" w:usb2="00000000" w:usb3="00000000" w:csb0="0000001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4F5"/>
    <w:rsid w:val="00000F5B"/>
    <w:rsid w:val="000675EA"/>
    <w:rsid w:val="000758FC"/>
    <w:rsid w:val="00084ACC"/>
    <w:rsid w:val="000F6F41"/>
    <w:rsid w:val="00102F5F"/>
    <w:rsid w:val="00162F75"/>
    <w:rsid w:val="00185CD7"/>
    <w:rsid w:val="001A4103"/>
    <w:rsid w:val="001E4558"/>
    <w:rsid w:val="001E5A11"/>
    <w:rsid w:val="001E7CE9"/>
    <w:rsid w:val="00220436"/>
    <w:rsid w:val="00234C52"/>
    <w:rsid w:val="002A238F"/>
    <w:rsid w:val="002D0E0F"/>
    <w:rsid w:val="002D7682"/>
    <w:rsid w:val="002F309D"/>
    <w:rsid w:val="002F5D70"/>
    <w:rsid w:val="0039668F"/>
    <w:rsid w:val="003D0DCC"/>
    <w:rsid w:val="00435ABE"/>
    <w:rsid w:val="00435E5A"/>
    <w:rsid w:val="0046003D"/>
    <w:rsid w:val="00484AFC"/>
    <w:rsid w:val="004B3DD7"/>
    <w:rsid w:val="004C76DD"/>
    <w:rsid w:val="00506B47"/>
    <w:rsid w:val="00506DBE"/>
    <w:rsid w:val="005405C7"/>
    <w:rsid w:val="0056606E"/>
    <w:rsid w:val="00572BC2"/>
    <w:rsid w:val="005A2BDE"/>
    <w:rsid w:val="00604D8A"/>
    <w:rsid w:val="00607479"/>
    <w:rsid w:val="00671A2F"/>
    <w:rsid w:val="00673BE7"/>
    <w:rsid w:val="006801F6"/>
    <w:rsid w:val="006856DD"/>
    <w:rsid w:val="00687872"/>
    <w:rsid w:val="00690E6C"/>
    <w:rsid w:val="006A275E"/>
    <w:rsid w:val="006D69DA"/>
    <w:rsid w:val="006E1218"/>
    <w:rsid w:val="00700764"/>
    <w:rsid w:val="00720D76"/>
    <w:rsid w:val="00791605"/>
    <w:rsid w:val="00815D24"/>
    <w:rsid w:val="00823810"/>
    <w:rsid w:val="00850664"/>
    <w:rsid w:val="008B311D"/>
    <w:rsid w:val="008E300A"/>
    <w:rsid w:val="00913C1E"/>
    <w:rsid w:val="00933BE0"/>
    <w:rsid w:val="009B208C"/>
    <w:rsid w:val="009D6C89"/>
    <w:rsid w:val="009E29C3"/>
    <w:rsid w:val="009F1E8D"/>
    <w:rsid w:val="00A038B3"/>
    <w:rsid w:val="00A61AF0"/>
    <w:rsid w:val="00A66526"/>
    <w:rsid w:val="00A77B8B"/>
    <w:rsid w:val="00A879F7"/>
    <w:rsid w:val="00A934F5"/>
    <w:rsid w:val="00A94CAB"/>
    <w:rsid w:val="00AA4B2B"/>
    <w:rsid w:val="00AC2D95"/>
    <w:rsid w:val="00AE094D"/>
    <w:rsid w:val="00B22AE3"/>
    <w:rsid w:val="00BA28C0"/>
    <w:rsid w:val="00BC0851"/>
    <w:rsid w:val="00C348BF"/>
    <w:rsid w:val="00CC1DD4"/>
    <w:rsid w:val="00CE6D1D"/>
    <w:rsid w:val="00D01A44"/>
    <w:rsid w:val="00D55AE3"/>
    <w:rsid w:val="00D935B3"/>
    <w:rsid w:val="00DB7E80"/>
    <w:rsid w:val="00DD27C3"/>
    <w:rsid w:val="00DE4AD0"/>
    <w:rsid w:val="00DF7DCA"/>
    <w:rsid w:val="00E47AB1"/>
    <w:rsid w:val="00EA445B"/>
    <w:rsid w:val="00EB52D1"/>
    <w:rsid w:val="00EE693E"/>
    <w:rsid w:val="00F3731F"/>
    <w:rsid w:val="00F7143E"/>
    <w:rsid w:val="00F9575B"/>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FC45D"/>
  <w15:chartTrackingRefBased/>
  <w15:docId w15:val="{36DC1F60-30EA-4208-9D32-B061FDB1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4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4F5"/>
    <w:rPr>
      <w:color w:val="0563C1" w:themeColor="hyperlink"/>
      <w:u w:val="single"/>
    </w:rPr>
  </w:style>
  <w:style w:type="character" w:styleId="FollowedHyperlink">
    <w:name w:val="FollowedHyperlink"/>
    <w:basedOn w:val="DefaultParagraphFont"/>
    <w:uiPriority w:val="99"/>
    <w:semiHidden/>
    <w:unhideWhenUsed/>
    <w:rsid w:val="00D01A44"/>
    <w:rPr>
      <w:color w:val="954F72" w:themeColor="followedHyperlink"/>
      <w:u w:val="single"/>
    </w:rPr>
  </w:style>
  <w:style w:type="table" w:styleId="TableGrid">
    <w:name w:val="Table Grid"/>
    <w:basedOn w:val="TableNormal"/>
    <w:uiPriority w:val="39"/>
    <w:rsid w:val="00720D7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60579">
      <w:bodyDiv w:val="1"/>
      <w:marLeft w:val="0"/>
      <w:marRight w:val="0"/>
      <w:marTop w:val="0"/>
      <w:marBottom w:val="0"/>
      <w:divBdr>
        <w:top w:val="none" w:sz="0" w:space="0" w:color="auto"/>
        <w:left w:val="none" w:sz="0" w:space="0" w:color="auto"/>
        <w:bottom w:val="none" w:sz="0" w:space="0" w:color="auto"/>
        <w:right w:val="none" w:sz="0" w:space="0" w:color="auto"/>
      </w:divBdr>
      <w:divsChild>
        <w:div w:id="177475962">
          <w:marLeft w:val="0"/>
          <w:marRight w:val="0"/>
          <w:marTop w:val="0"/>
          <w:marBottom w:val="0"/>
          <w:divBdr>
            <w:top w:val="none" w:sz="0" w:space="0" w:color="auto"/>
            <w:left w:val="none" w:sz="0" w:space="0" w:color="auto"/>
            <w:bottom w:val="none" w:sz="0" w:space="0" w:color="auto"/>
            <w:right w:val="none" w:sz="0" w:space="0" w:color="auto"/>
          </w:divBdr>
        </w:div>
        <w:div w:id="1882743929">
          <w:marLeft w:val="0"/>
          <w:marRight w:val="0"/>
          <w:marTop w:val="0"/>
          <w:marBottom w:val="0"/>
          <w:divBdr>
            <w:top w:val="none" w:sz="0" w:space="0" w:color="auto"/>
            <w:left w:val="none" w:sz="0" w:space="0" w:color="auto"/>
            <w:bottom w:val="none" w:sz="0" w:space="0" w:color="auto"/>
            <w:right w:val="none" w:sz="0" w:space="0" w:color="auto"/>
          </w:divBdr>
        </w:div>
        <w:div w:id="296423137">
          <w:marLeft w:val="0"/>
          <w:marRight w:val="0"/>
          <w:marTop w:val="0"/>
          <w:marBottom w:val="0"/>
          <w:divBdr>
            <w:top w:val="none" w:sz="0" w:space="0" w:color="auto"/>
            <w:left w:val="none" w:sz="0" w:space="0" w:color="auto"/>
            <w:bottom w:val="none" w:sz="0" w:space="0" w:color="auto"/>
            <w:right w:val="none" w:sz="0" w:space="0" w:color="auto"/>
          </w:divBdr>
        </w:div>
        <w:div w:id="1711803116">
          <w:marLeft w:val="0"/>
          <w:marRight w:val="0"/>
          <w:marTop w:val="0"/>
          <w:marBottom w:val="0"/>
          <w:divBdr>
            <w:top w:val="none" w:sz="0" w:space="0" w:color="auto"/>
            <w:left w:val="none" w:sz="0" w:space="0" w:color="auto"/>
            <w:bottom w:val="none" w:sz="0" w:space="0" w:color="auto"/>
            <w:right w:val="none" w:sz="0" w:space="0" w:color="auto"/>
          </w:divBdr>
        </w:div>
        <w:div w:id="161436959">
          <w:marLeft w:val="0"/>
          <w:marRight w:val="0"/>
          <w:marTop w:val="0"/>
          <w:marBottom w:val="0"/>
          <w:divBdr>
            <w:top w:val="none" w:sz="0" w:space="0" w:color="auto"/>
            <w:left w:val="none" w:sz="0" w:space="0" w:color="auto"/>
            <w:bottom w:val="none" w:sz="0" w:space="0" w:color="auto"/>
            <w:right w:val="none" w:sz="0" w:space="0" w:color="auto"/>
          </w:divBdr>
        </w:div>
        <w:div w:id="808329210">
          <w:marLeft w:val="0"/>
          <w:marRight w:val="0"/>
          <w:marTop w:val="0"/>
          <w:marBottom w:val="0"/>
          <w:divBdr>
            <w:top w:val="none" w:sz="0" w:space="0" w:color="auto"/>
            <w:left w:val="none" w:sz="0" w:space="0" w:color="auto"/>
            <w:bottom w:val="none" w:sz="0" w:space="0" w:color="auto"/>
            <w:right w:val="none" w:sz="0" w:space="0" w:color="auto"/>
          </w:divBdr>
        </w:div>
        <w:div w:id="595135007">
          <w:marLeft w:val="0"/>
          <w:marRight w:val="0"/>
          <w:marTop w:val="0"/>
          <w:marBottom w:val="0"/>
          <w:divBdr>
            <w:top w:val="none" w:sz="0" w:space="0" w:color="auto"/>
            <w:left w:val="none" w:sz="0" w:space="0" w:color="auto"/>
            <w:bottom w:val="none" w:sz="0" w:space="0" w:color="auto"/>
            <w:right w:val="none" w:sz="0" w:space="0" w:color="auto"/>
          </w:divBdr>
          <w:divsChild>
            <w:div w:id="2123961293">
              <w:marLeft w:val="0"/>
              <w:marRight w:val="0"/>
              <w:marTop w:val="0"/>
              <w:marBottom w:val="0"/>
              <w:divBdr>
                <w:top w:val="none" w:sz="0" w:space="0" w:color="auto"/>
                <w:left w:val="none" w:sz="0" w:space="0" w:color="auto"/>
                <w:bottom w:val="none" w:sz="0" w:space="0" w:color="auto"/>
                <w:right w:val="none" w:sz="0" w:space="0" w:color="auto"/>
              </w:divBdr>
              <w:divsChild>
                <w:div w:id="97695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48078">
          <w:marLeft w:val="0"/>
          <w:marRight w:val="0"/>
          <w:marTop w:val="0"/>
          <w:marBottom w:val="0"/>
          <w:divBdr>
            <w:top w:val="none" w:sz="0" w:space="0" w:color="auto"/>
            <w:left w:val="none" w:sz="0" w:space="0" w:color="auto"/>
            <w:bottom w:val="none" w:sz="0" w:space="0" w:color="auto"/>
            <w:right w:val="none" w:sz="0" w:space="0" w:color="auto"/>
          </w:divBdr>
        </w:div>
        <w:div w:id="85615669">
          <w:marLeft w:val="0"/>
          <w:marRight w:val="0"/>
          <w:marTop w:val="0"/>
          <w:marBottom w:val="0"/>
          <w:divBdr>
            <w:top w:val="none" w:sz="0" w:space="0" w:color="auto"/>
            <w:left w:val="none" w:sz="0" w:space="0" w:color="auto"/>
            <w:bottom w:val="none" w:sz="0" w:space="0" w:color="auto"/>
            <w:right w:val="none" w:sz="0" w:space="0" w:color="auto"/>
          </w:divBdr>
        </w:div>
        <w:div w:id="1633363995">
          <w:marLeft w:val="0"/>
          <w:marRight w:val="0"/>
          <w:marTop w:val="0"/>
          <w:marBottom w:val="0"/>
          <w:divBdr>
            <w:top w:val="none" w:sz="0" w:space="0" w:color="auto"/>
            <w:left w:val="none" w:sz="0" w:space="0" w:color="auto"/>
            <w:bottom w:val="none" w:sz="0" w:space="0" w:color="auto"/>
            <w:right w:val="none" w:sz="0" w:space="0" w:color="auto"/>
          </w:divBdr>
        </w:div>
        <w:div w:id="493836998">
          <w:marLeft w:val="0"/>
          <w:marRight w:val="0"/>
          <w:marTop w:val="0"/>
          <w:marBottom w:val="0"/>
          <w:divBdr>
            <w:top w:val="none" w:sz="0" w:space="0" w:color="auto"/>
            <w:left w:val="none" w:sz="0" w:space="0" w:color="auto"/>
            <w:bottom w:val="none" w:sz="0" w:space="0" w:color="auto"/>
            <w:right w:val="none" w:sz="0" w:space="0" w:color="auto"/>
          </w:divBdr>
        </w:div>
      </w:divsChild>
    </w:div>
    <w:div w:id="1203441035">
      <w:bodyDiv w:val="1"/>
      <w:marLeft w:val="0"/>
      <w:marRight w:val="0"/>
      <w:marTop w:val="0"/>
      <w:marBottom w:val="0"/>
      <w:divBdr>
        <w:top w:val="none" w:sz="0" w:space="0" w:color="auto"/>
        <w:left w:val="none" w:sz="0" w:space="0" w:color="auto"/>
        <w:bottom w:val="none" w:sz="0" w:space="0" w:color="auto"/>
        <w:right w:val="none" w:sz="0" w:space="0" w:color="auto"/>
      </w:divBdr>
      <w:divsChild>
        <w:div w:id="1409767910">
          <w:marLeft w:val="0"/>
          <w:marRight w:val="0"/>
          <w:marTop w:val="0"/>
          <w:marBottom w:val="0"/>
          <w:divBdr>
            <w:top w:val="none" w:sz="0" w:space="0" w:color="auto"/>
            <w:left w:val="none" w:sz="0" w:space="0" w:color="auto"/>
            <w:bottom w:val="none" w:sz="0" w:space="0" w:color="auto"/>
            <w:right w:val="none" w:sz="0" w:space="0" w:color="auto"/>
          </w:divBdr>
        </w:div>
        <w:div w:id="1934437084">
          <w:marLeft w:val="0"/>
          <w:marRight w:val="0"/>
          <w:marTop w:val="0"/>
          <w:marBottom w:val="0"/>
          <w:divBdr>
            <w:top w:val="none" w:sz="0" w:space="0" w:color="auto"/>
            <w:left w:val="none" w:sz="0" w:space="0" w:color="auto"/>
            <w:bottom w:val="none" w:sz="0" w:space="0" w:color="auto"/>
            <w:right w:val="none" w:sz="0" w:space="0" w:color="auto"/>
          </w:divBdr>
        </w:div>
        <w:div w:id="1606303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Barber, Sue</dc:creator>
  <cp:keywords/>
  <dc:description/>
  <cp:lastModifiedBy>Kate Needs Needs</cp:lastModifiedBy>
  <cp:revision>13</cp:revision>
  <dcterms:created xsi:type="dcterms:W3CDTF">2023-06-19T08:53:00Z</dcterms:created>
  <dcterms:modified xsi:type="dcterms:W3CDTF">2023-06-27T14:40:00Z</dcterms:modified>
</cp:coreProperties>
</file>